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DF9" w:rsidRPr="00E5781B" w:rsidRDefault="00994910">
      <w:pPr>
        <w:pStyle w:val="1"/>
        <w:jc w:val="center"/>
        <w:rPr>
          <w:sz w:val="28"/>
          <w:szCs w:val="28"/>
        </w:rPr>
      </w:pPr>
      <w:r w:rsidRPr="00E5781B">
        <w:rPr>
          <w:rFonts w:hint="eastAsia"/>
          <w:sz w:val="28"/>
          <w:szCs w:val="28"/>
        </w:rPr>
        <w:t>目 录</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第一部分  报告前言</w:t>
      </w:r>
      <w:r w:rsidRPr="00E5781B">
        <w:rPr>
          <w:rFonts w:ascii="Arial" w:eastAsia="仿宋" w:hAnsi="Arial" w:cs="Arial"/>
          <w:sz w:val="28"/>
          <w:szCs w:val="28"/>
        </w:rPr>
        <w:t>…………………………………………</w:t>
      </w:r>
      <w:r w:rsidRPr="00E5781B">
        <w:rPr>
          <w:rFonts w:ascii="Arial" w:eastAsia="仿宋" w:hAnsi="Arial" w:cs="Arial" w:hint="eastAsia"/>
          <w:sz w:val="28"/>
          <w:szCs w:val="28"/>
        </w:rPr>
        <w:t>1</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1、编制规范</w:t>
      </w:r>
      <w:r w:rsidRPr="00E5781B">
        <w:rPr>
          <w:rFonts w:ascii="Arial" w:eastAsia="仿宋" w:hAnsi="Arial" w:cs="Arial"/>
          <w:sz w:val="28"/>
          <w:szCs w:val="28"/>
        </w:rPr>
        <w:t>…………………………………………………</w:t>
      </w:r>
      <w:r w:rsidRPr="00E5781B">
        <w:rPr>
          <w:rFonts w:ascii="Arial" w:eastAsia="仿宋" w:hAnsi="Arial" w:cs="Arial" w:hint="eastAsia"/>
          <w:sz w:val="28"/>
          <w:szCs w:val="28"/>
        </w:rPr>
        <w:t>..1</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2、企业高层致辞</w:t>
      </w:r>
      <w:r w:rsidRPr="00E5781B">
        <w:rPr>
          <w:rFonts w:ascii="Arial" w:eastAsia="仿宋" w:hAnsi="Arial" w:cs="Arial"/>
          <w:sz w:val="28"/>
          <w:szCs w:val="28"/>
        </w:rPr>
        <w:t>…………………………………………</w:t>
      </w:r>
      <w:r w:rsidRPr="00E5781B">
        <w:rPr>
          <w:rFonts w:ascii="Arial" w:eastAsia="仿宋" w:hAnsi="Arial" w:cs="Arial" w:hint="eastAsia"/>
          <w:sz w:val="28"/>
          <w:szCs w:val="28"/>
        </w:rPr>
        <w:t>......2</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3、企业简介</w:t>
      </w:r>
      <w:r w:rsidRPr="00E5781B">
        <w:rPr>
          <w:rFonts w:ascii="Arial" w:eastAsia="仿宋" w:hAnsi="Arial" w:cs="Arial"/>
          <w:sz w:val="28"/>
          <w:szCs w:val="28"/>
        </w:rPr>
        <w:t>…………………………………………………</w:t>
      </w:r>
      <w:r w:rsidRPr="00E5781B">
        <w:rPr>
          <w:rFonts w:ascii="Arial" w:eastAsia="仿宋" w:hAnsi="Arial" w:cs="Arial" w:hint="eastAsia"/>
          <w:sz w:val="28"/>
          <w:szCs w:val="28"/>
        </w:rPr>
        <w:t>..3</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第二部分  报告正文</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一、企业质量诚信文化</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4</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1、公司企业文化</w:t>
      </w:r>
      <w:r w:rsidRPr="00E5781B">
        <w:rPr>
          <w:rFonts w:ascii="Arial" w:eastAsia="仿宋" w:hAnsi="Arial" w:cs="Arial"/>
          <w:sz w:val="28"/>
          <w:szCs w:val="28"/>
        </w:rPr>
        <w:t>……………………………………………</w:t>
      </w:r>
      <w:r w:rsidRPr="00E5781B">
        <w:rPr>
          <w:rFonts w:ascii="Arial" w:eastAsia="仿宋" w:hAnsi="Arial" w:cs="Arial" w:hint="eastAsia"/>
          <w:sz w:val="28"/>
          <w:szCs w:val="28"/>
        </w:rPr>
        <w:t>...4</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2、质量诚信目标</w:t>
      </w:r>
      <w:r w:rsidRPr="00E5781B">
        <w:rPr>
          <w:rFonts w:ascii="Arial" w:eastAsia="仿宋" w:hAnsi="Arial" w:cs="Arial"/>
          <w:sz w:val="28"/>
          <w:szCs w:val="28"/>
        </w:rPr>
        <w:t>……………………………………………</w:t>
      </w:r>
      <w:r w:rsidRPr="00E5781B">
        <w:rPr>
          <w:rFonts w:ascii="Arial" w:eastAsia="仿宋" w:hAnsi="Arial" w:cs="Arial" w:hint="eastAsia"/>
          <w:sz w:val="28"/>
          <w:szCs w:val="28"/>
        </w:rPr>
        <w:t>...4</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3、企业质量诚信承诺</w:t>
      </w:r>
      <w:r w:rsidRPr="00E5781B">
        <w:rPr>
          <w:rFonts w:ascii="Arial" w:eastAsia="仿宋" w:hAnsi="Arial" w:cs="Arial"/>
          <w:sz w:val="28"/>
          <w:szCs w:val="28"/>
        </w:rPr>
        <w:t>………………………………………</w:t>
      </w:r>
      <w:r w:rsidRPr="00E5781B">
        <w:rPr>
          <w:rFonts w:ascii="Arial" w:eastAsia="仿宋" w:hAnsi="Arial" w:cs="Arial" w:hint="eastAsia"/>
          <w:sz w:val="28"/>
          <w:szCs w:val="28"/>
        </w:rPr>
        <w:t>...4</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4、企业质量诚信精神</w:t>
      </w:r>
      <w:r w:rsidRPr="00E5781B">
        <w:rPr>
          <w:rFonts w:ascii="Arial" w:eastAsia="仿宋" w:hAnsi="Arial" w:cs="Arial"/>
          <w:sz w:val="28"/>
          <w:szCs w:val="28"/>
        </w:rPr>
        <w:t>………………………………………</w:t>
      </w:r>
      <w:r w:rsidRPr="00E5781B">
        <w:rPr>
          <w:rFonts w:ascii="Arial" w:eastAsia="仿宋" w:hAnsi="Arial" w:cs="Arial" w:hint="eastAsia"/>
          <w:sz w:val="28"/>
          <w:szCs w:val="28"/>
        </w:rPr>
        <w:t>...4</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5、企业质量诚信学习典型</w:t>
      </w:r>
      <w:r w:rsidRPr="00E5781B">
        <w:rPr>
          <w:rFonts w:ascii="Arial" w:eastAsia="仿宋" w:hAnsi="Arial" w:cs="Arial"/>
          <w:sz w:val="28"/>
          <w:szCs w:val="28"/>
        </w:rPr>
        <w:t>…………………………………</w:t>
      </w:r>
      <w:r w:rsidRPr="00E5781B">
        <w:rPr>
          <w:rFonts w:ascii="Arial" w:eastAsia="仿宋" w:hAnsi="Arial" w:cs="Arial" w:hint="eastAsia"/>
          <w:sz w:val="28"/>
          <w:szCs w:val="28"/>
        </w:rPr>
        <w:t>...5</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6、企业诚信典型案例</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...5</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二、企业质量诚信管理基础建设</w:t>
      </w:r>
      <w:r w:rsidRPr="00E5781B">
        <w:rPr>
          <w:rFonts w:ascii="Arial" w:eastAsia="仿宋" w:hAnsi="Arial" w:cs="Arial"/>
          <w:sz w:val="28"/>
          <w:szCs w:val="28"/>
        </w:rPr>
        <w:t>…………………………</w:t>
      </w:r>
      <w:r w:rsidRPr="00E5781B">
        <w:rPr>
          <w:rFonts w:ascii="Arial" w:eastAsia="仿宋" w:hAnsi="Arial" w:cs="Arial" w:hint="eastAsia"/>
          <w:sz w:val="28"/>
          <w:szCs w:val="28"/>
        </w:rPr>
        <w:t>.....5</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1、质量诚信管理机构</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.....6</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2、质量管理基础建设</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.....6</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三、质量诚信管理</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1、服务流程与规范设计、原材料采购和服务过程中的质量诚信管</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理</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............6</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2、企业质量社会责任的履行</w:t>
      </w:r>
      <w:r w:rsidRPr="00E5781B">
        <w:rPr>
          <w:rFonts w:ascii="Arial" w:eastAsia="仿宋" w:hAnsi="Arial" w:cs="Arial"/>
          <w:sz w:val="28"/>
          <w:szCs w:val="28"/>
        </w:rPr>
        <w:t>…………………………………</w:t>
      </w:r>
      <w:r w:rsidRPr="00E5781B">
        <w:rPr>
          <w:rFonts w:ascii="Arial" w:eastAsia="仿宋" w:hAnsi="Arial" w:cs="Arial" w:hint="eastAsia"/>
          <w:sz w:val="28"/>
          <w:szCs w:val="28"/>
        </w:rPr>
        <w:t>.7</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四、企业质量诚信建设绩效</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.7</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1、主要产品品牌社会影响力</w:t>
      </w:r>
      <w:r w:rsidRPr="00E5781B">
        <w:rPr>
          <w:rFonts w:ascii="Arial" w:eastAsia="仿宋" w:hAnsi="Arial" w:cs="Arial"/>
          <w:sz w:val="28"/>
          <w:szCs w:val="28"/>
        </w:rPr>
        <w:t>…………………………………</w:t>
      </w:r>
      <w:r w:rsidRPr="00E5781B">
        <w:rPr>
          <w:rFonts w:ascii="Arial" w:eastAsia="仿宋" w:hAnsi="Arial" w:cs="Arial" w:hint="eastAsia"/>
          <w:sz w:val="28"/>
          <w:szCs w:val="28"/>
        </w:rPr>
        <w:t>.9</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2、企业主要产品质量荣誉</w:t>
      </w:r>
      <w:r w:rsidRPr="00E5781B">
        <w:rPr>
          <w:rFonts w:ascii="Arial" w:eastAsia="仿宋" w:hAnsi="Arial" w:cs="Arial"/>
          <w:sz w:val="28"/>
          <w:szCs w:val="28"/>
        </w:rPr>
        <w:t>…………………………………</w:t>
      </w:r>
      <w:r w:rsidRPr="00E5781B">
        <w:rPr>
          <w:rFonts w:ascii="Arial" w:eastAsia="仿宋" w:hAnsi="Arial" w:cs="Arial" w:hint="eastAsia"/>
          <w:sz w:val="28"/>
          <w:szCs w:val="28"/>
        </w:rPr>
        <w:t>.....9</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3、主要产品社会信誉度（顾客满意度）</w:t>
      </w:r>
      <w:r w:rsidRPr="00E5781B">
        <w:rPr>
          <w:rFonts w:ascii="Arial" w:eastAsia="仿宋" w:hAnsi="Arial" w:cs="Arial"/>
          <w:sz w:val="28"/>
          <w:szCs w:val="28"/>
        </w:rPr>
        <w:t>……………………</w:t>
      </w:r>
      <w:r w:rsidRPr="00E5781B">
        <w:rPr>
          <w:rFonts w:ascii="Arial" w:eastAsia="仿宋" w:hAnsi="Arial" w:cs="Arial" w:hint="eastAsia"/>
          <w:sz w:val="28"/>
          <w:szCs w:val="28"/>
        </w:rPr>
        <w:t>.10</w:t>
      </w:r>
    </w:p>
    <w:p w:rsidR="00C84DF9" w:rsidRPr="00E5781B" w:rsidRDefault="00994910">
      <w:pPr>
        <w:pStyle w:val="a9"/>
        <w:widowControl/>
        <w:spacing w:line="520" w:lineRule="exact"/>
        <w:rPr>
          <w:rFonts w:ascii="仿宋" w:eastAsia="仿宋" w:hAnsi="仿宋" w:cs="仿宋"/>
          <w:sz w:val="28"/>
          <w:szCs w:val="28"/>
        </w:rPr>
      </w:pPr>
      <w:r w:rsidRPr="00E5781B">
        <w:rPr>
          <w:rFonts w:ascii="仿宋" w:eastAsia="仿宋" w:hAnsi="仿宋" w:cs="仿宋" w:hint="eastAsia"/>
          <w:sz w:val="28"/>
          <w:szCs w:val="28"/>
        </w:rPr>
        <w:t>第三部分  报告结语</w:t>
      </w:r>
      <w:r w:rsidRPr="00E5781B">
        <w:rPr>
          <w:rFonts w:ascii="Arial" w:eastAsia="仿宋" w:hAnsi="Arial" w:cs="Arial"/>
          <w:sz w:val="28"/>
          <w:szCs w:val="28"/>
        </w:rPr>
        <w:t>………………</w:t>
      </w:r>
      <w:r w:rsidRPr="00E5781B">
        <w:rPr>
          <w:rFonts w:ascii="Arial" w:eastAsia="仿宋" w:hAnsi="Arial" w:cs="Arial" w:hint="eastAsia"/>
          <w:sz w:val="28"/>
          <w:szCs w:val="28"/>
        </w:rPr>
        <w:t>...............................</w:t>
      </w:r>
      <w:r w:rsidRPr="00E5781B">
        <w:rPr>
          <w:rFonts w:ascii="Arial" w:eastAsia="仿宋" w:hAnsi="Arial" w:cs="Arial"/>
          <w:sz w:val="28"/>
          <w:szCs w:val="28"/>
        </w:rPr>
        <w:t>……</w:t>
      </w:r>
      <w:r w:rsidRPr="00E5781B">
        <w:rPr>
          <w:rFonts w:ascii="Arial" w:eastAsia="仿宋" w:hAnsi="Arial" w:cs="Arial" w:hint="eastAsia"/>
          <w:sz w:val="28"/>
          <w:szCs w:val="28"/>
        </w:rPr>
        <w:t>.10</w:t>
      </w:r>
    </w:p>
    <w:p w:rsidR="00C84DF9" w:rsidRPr="00E5781B" w:rsidRDefault="00994910">
      <w:pPr>
        <w:pStyle w:val="a9"/>
        <w:widowControl/>
        <w:spacing w:line="560" w:lineRule="exact"/>
        <w:rPr>
          <w:rFonts w:ascii="仿宋" w:eastAsia="仿宋" w:hAnsi="仿宋" w:cs="仿宋"/>
          <w:b/>
          <w:sz w:val="28"/>
          <w:szCs w:val="28"/>
        </w:rPr>
      </w:pPr>
      <w:r w:rsidRPr="00E5781B">
        <w:rPr>
          <w:rFonts w:ascii="仿宋" w:eastAsia="仿宋" w:hAnsi="仿宋" w:cs="仿宋" w:hint="eastAsia"/>
          <w:b/>
          <w:sz w:val="28"/>
          <w:szCs w:val="28"/>
        </w:rPr>
        <w:lastRenderedPageBreak/>
        <w:t>第一部分:报告前言</w:t>
      </w:r>
    </w:p>
    <w:p w:rsidR="00C84DF9" w:rsidRPr="00E5781B" w:rsidRDefault="00994910">
      <w:pPr>
        <w:pStyle w:val="a9"/>
        <w:widowControl/>
        <w:spacing w:line="560" w:lineRule="exact"/>
        <w:ind w:firstLineChars="200" w:firstLine="562"/>
        <w:rPr>
          <w:rFonts w:ascii="仿宋" w:eastAsia="仿宋" w:hAnsi="仿宋" w:cs="仿宋"/>
          <w:b/>
          <w:sz w:val="28"/>
          <w:szCs w:val="28"/>
        </w:rPr>
      </w:pPr>
      <w:r w:rsidRPr="00E5781B">
        <w:rPr>
          <w:rFonts w:ascii="仿宋" w:eastAsia="仿宋" w:hAnsi="仿宋" w:cs="仿宋" w:hint="eastAsia"/>
          <w:b/>
          <w:sz w:val="28"/>
          <w:szCs w:val="28"/>
        </w:rPr>
        <w:t>1.编制规范</w:t>
      </w:r>
    </w:p>
    <w:p w:rsidR="00C84DF9" w:rsidRPr="00E5781B" w:rsidRDefault="00994910">
      <w:pPr>
        <w:pStyle w:val="a9"/>
        <w:widowControl/>
        <w:spacing w:line="560" w:lineRule="exact"/>
        <w:ind w:firstLineChars="200" w:firstLine="562"/>
        <w:rPr>
          <w:rFonts w:ascii="仿宋" w:eastAsia="仿宋" w:hAnsi="仿宋" w:cs="仿宋"/>
          <w:b/>
          <w:sz w:val="28"/>
          <w:szCs w:val="28"/>
        </w:rPr>
      </w:pPr>
      <w:r w:rsidRPr="00E5781B">
        <w:rPr>
          <w:rFonts w:ascii="仿宋" w:eastAsia="仿宋" w:hAnsi="仿宋" w:cs="仿宋" w:hint="eastAsia"/>
          <w:b/>
          <w:sz w:val="28"/>
          <w:szCs w:val="28"/>
        </w:rPr>
        <w:t>1.1报告内容客观性声明</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我司</w:t>
      </w:r>
      <w:r w:rsidRPr="00E5781B">
        <w:rPr>
          <w:rFonts w:ascii="仿宋" w:eastAsia="仿宋" w:hAnsi="仿宋" w:cs="仿宋" w:hint="eastAsia"/>
          <w:color w:val="494949"/>
          <w:sz w:val="28"/>
          <w:szCs w:val="28"/>
          <w:u w:val="single"/>
        </w:rPr>
        <w:t>日照金帝业管理有限公司</w:t>
      </w:r>
      <w:r w:rsidRPr="00E5781B">
        <w:rPr>
          <w:rFonts w:ascii="仿宋" w:eastAsia="仿宋" w:hAnsi="仿宋" w:cs="仿宋" w:hint="eastAsia"/>
          <w:color w:val="494949"/>
          <w:sz w:val="28"/>
          <w:szCs w:val="28"/>
        </w:rPr>
        <w:t>就</w:t>
      </w:r>
      <w:r w:rsidRPr="00E5781B">
        <w:rPr>
          <w:rFonts w:ascii="仿宋" w:eastAsia="仿宋" w:hAnsi="仿宋" w:cs="仿宋" w:hint="eastAsia"/>
          <w:color w:val="494949"/>
          <w:sz w:val="28"/>
          <w:szCs w:val="28"/>
          <w:u w:val="single"/>
        </w:rPr>
        <w:t>企业质量信用报告内容客观性</w:t>
      </w:r>
      <w:r w:rsidRPr="00E5781B">
        <w:rPr>
          <w:rFonts w:ascii="仿宋" w:eastAsia="仿宋" w:hAnsi="仿宋" w:cs="仿宋" w:hint="eastAsia"/>
          <w:color w:val="494949"/>
          <w:sz w:val="28"/>
          <w:szCs w:val="28"/>
        </w:rPr>
        <w:t>事宜在此声明:</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本报告内容真实有效,欢迎广大业主、承租者、经营者、监管部门等各类利益和责任相关方监督检查。</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特此声明!</w:t>
      </w:r>
    </w:p>
    <w:p w:rsidR="00C84DF9" w:rsidRPr="00E5781B" w:rsidRDefault="00994910">
      <w:pPr>
        <w:pStyle w:val="a9"/>
        <w:widowControl/>
        <w:spacing w:line="560" w:lineRule="exac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t>1.2报告的组织范围</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本报告覆盖日照金帝物业管理有限公司所服务的各物业项目。</w:t>
      </w:r>
    </w:p>
    <w:p w:rsidR="00C84DF9" w:rsidRPr="00E5781B" w:rsidRDefault="00994910">
      <w:pPr>
        <w:pStyle w:val="a9"/>
        <w:widowControl/>
        <w:spacing w:line="560" w:lineRule="exac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t>1.3报告时间范围</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本报告时间范围:</w:t>
      </w:r>
      <w:r w:rsidRPr="00E5781B">
        <w:rPr>
          <w:rFonts w:ascii="仿宋" w:eastAsia="仿宋" w:hAnsi="仿宋" w:cs="仿宋" w:hint="eastAsia"/>
          <w:bCs/>
          <w:sz w:val="28"/>
          <w:szCs w:val="28"/>
        </w:rPr>
        <w:t>20</w:t>
      </w:r>
      <w:r w:rsidRPr="00E5781B">
        <w:rPr>
          <w:rFonts w:ascii="仿宋" w:eastAsia="仿宋" w:hAnsi="仿宋" w:cs="仿宋"/>
          <w:bCs/>
          <w:sz w:val="28"/>
          <w:szCs w:val="28"/>
        </w:rPr>
        <w:t>20</w:t>
      </w:r>
      <w:r w:rsidRPr="00E5781B">
        <w:rPr>
          <w:rFonts w:ascii="仿宋" w:eastAsia="仿宋" w:hAnsi="仿宋" w:cs="仿宋" w:hint="eastAsia"/>
          <w:color w:val="494949"/>
          <w:sz w:val="28"/>
          <w:szCs w:val="28"/>
        </w:rPr>
        <w:t>年</w:t>
      </w:r>
      <w:r w:rsidRPr="00E5781B">
        <w:rPr>
          <w:rFonts w:ascii="仿宋" w:eastAsia="仿宋" w:hAnsi="仿宋" w:cs="仿宋" w:hint="eastAsia"/>
          <w:bCs/>
          <w:sz w:val="28"/>
          <w:szCs w:val="28"/>
        </w:rPr>
        <w:t>1</w:t>
      </w:r>
      <w:r w:rsidRPr="00E5781B">
        <w:rPr>
          <w:rFonts w:ascii="仿宋" w:eastAsia="仿宋" w:hAnsi="仿宋" w:cs="仿宋" w:hint="eastAsia"/>
          <w:color w:val="494949"/>
          <w:sz w:val="28"/>
          <w:szCs w:val="28"/>
        </w:rPr>
        <w:t>月</w:t>
      </w:r>
      <w:r w:rsidRPr="00E5781B">
        <w:rPr>
          <w:rFonts w:ascii="仿宋" w:eastAsia="仿宋" w:hAnsi="仿宋" w:cs="仿宋" w:hint="eastAsia"/>
          <w:bCs/>
          <w:sz w:val="28"/>
          <w:szCs w:val="28"/>
        </w:rPr>
        <w:t>20</w:t>
      </w:r>
      <w:r w:rsidRPr="00E5781B">
        <w:rPr>
          <w:rFonts w:ascii="仿宋" w:eastAsia="仿宋" w:hAnsi="仿宋" w:cs="仿宋"/>
          <w:bCs/>
          <w:sz w:val="28"/>
          <w:szCs w:val="28"/>
        </w:rPr>
        <w:t>21</w:t>
      </w:r>
      <w:r w:rsidRPr="00E5781B">
        <w:rPr>
          <w:rFonts w:ascii="仿宋" w:eastAsia="仿宋" w:hAnsi="仿宋" w:cs="仿宋" w:hint="eastAsia"/>
          <w:color w:val="494949"/>
          <w:sz w:val="28"/>
          <w:szCs w:val="28"/>
        </w:rPr>
        <w:t>年</w:t>
      </w:r>
      <w:r w:rsidRPr="00E5781B">
        <w:rPr>
          <w:rFonts w:ascii="仿宋" w:eastAsia="仿宋" w:hAnsi="仿宋" w:cs="仿宋" w:hint="eastAsia"/>
          <w:bCs/>
          <w:sz w:val="28"/>
          <w:szCs w:val="28"/>
        </w:rPr>
        <w:t>1</w:t>
      </w:r>
      <w:r w:rsidRPr="00E5781B">
        <w:rPr>
          <w:rFonts w:ascii="仿宋" w:eastAsia="仿宋" w:hAnsi="仿宋" w:cs="仿宋" w:hint="eastAsia"/>
          <w:color w:val="494949"/>
          <w:sz w:val="28"/>
          <w:szCs w:val="28"/>
        </w:rPr>
        <w:t>月,为保持报告连续性与可读性,分内容延伸上述时间范围。</w:t>
      </w:r>
    </w:p>
    <w:p w:rsidR="00C84DF9" w:rsidRPr="00E5781B" w:rsidRDefault="00994910">
      <w:pPr>
        <w:pStyle w:val="a9"/>
        <w:widowControl/>
        <w:spacing w:line="560" w:lineRule="exac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t>1.4报告发布周期</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每年上半年发布质量信用报告,以年为周期,并将根据实际情况动态更新报告内容。</w:t>
      </w:r>
    </w:p>
    <w:p w:rsidR="00C84DF9" w:rsidRPr="00E5781B" w:rsidRDefault="00994910">
      <w:pPr>
        <w:pStyle w:val="a9"/>
        <w:widowControl/>
        <w:spacing w:line="560" w:lineRule="exac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t>1.5报告数据说明</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本报告内容所涉及的数据,符合</w:t>
      </w:r>
      <w:r w:rsidRPr="00E5781B">
        <w:rPr>
          <w:rFonts w:ascii="仿宋" w:eastAsia="仿宋" w:hAnsi="仿宋" w:cs="仿宋" w:hint="eastAsia"/>
          <w:bCs/>
          <w:sz w:val="28"/>
          <w:szCs w:val="28"/>
        </w:rPr>
        <w:t>GB/T 22120-2008</w:t>
      </w:r>
      <w:r w:rsidRPr="00E5781B">
        <w:rPr>
          <w:rFonts w:ascii="仿宋" w:eastAsia="仿宋" w:hAnsi="仿宋" w:cs="仿宋" w:hint="eastAsia"/>
          <w:color w:val="494949"/>
          <w:sz w:val="28"/>
          <w:szCs w:val="28"/>
        </w:rPr>
        <w:t>企业信用数据项规范</w:t>
      </w:r>
      <w:r w:rsidRPr="00E5781B">
        <w:rPr>
          <w:rFonts w:ascii="仿宋" w:eastAsia="仿宋" w:hAnsi="仿宋" w:cs="仿宋" w:hint="eastAsia"/>
          <w:sz w:val="28"/>
          <w:szCs w:val="28"/>
        </w:rPr>
        <w:t>、</w:t>
      </w:r>
      <w:r w:rsidRPr="00E5781B">
        <w:rPr>
          <w:rFonts w:ascii="仿宋" w:eastAsia="仿宋" w:hAnsi="仿宋" w:cs="仿宋" w:hint="eastAsia"/>
          <w:bCs/>
          <w:sz w:val="28"/>
          <w:szCs w:val="28"/>
        </w:rPr>
        <w:t>GB/T 22118-2008</w:t>
      </w:r>
      <w:r w:rsidRPr="00E5781B">
        <w:rPr>
          <w:rFonts w:ascii="仿宋" w:eastAsia="仿宋" w:hAnsi="仿宋" w:cs="仿宋" w:hint="eastAsia"/>
          <w:color w:val="494949"/>
          <w:sz w:val="28"/>
          <w:szCs w:val="28"/>
        </w:rPr>
        <w:t>企业信用信息采集、处理和提供规范。</w:t>
      </w:r>
    </w:p>
    <w:p w:rsidR="00C84DF9" w:rsidRPr="00E5781B" w:rsidRDefault="00994910">
      <w:pPr>
        <w:pStyle w:val="a9"/>
        <w:widowControl/>
        <w:spacing w:line="560" w:lineRule="exac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t>1.6报告获取方式</w:t>
      </w:r>
    </w:p>
    <w:p w:rsidR="00C84DF9" w:rsidRPr="00E5781B" w:rsidRDefault="00994910">
      <w:pPr>
        <w:pStyle w:val="a9"/>
        <w:widowControl/>
        <w:spacing w:line="560" w:lineRule="exac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业主、承租者、经营者、监管部门等各类利益和责任相关方,可以从本企业门户网站下载阅读或联系本企业获取书面形式的报告。</w:t>
      </w:r>
    </w:p>
    <w:p w:rsidR="00C84DF9" w:rsidRPr="00E5781B" w:rsidRDefault="00994910">
      <w:pPr>
        <w:pStyle w:val="a9"/>
        <w:widowControl/>
        <w:spacing w:line="560" w:lineRule="exact"/>
        <w:rPr>
          <w:rFonts w:ascii="仿宋" w:eastAsia="仿宋" w:hAnsi="仿宋" w:cs="仿宋"/>
          <w:b/>
          <w:bCs/>
          <w:sz w:val="28"/>
          <w:szCs w:val="28"/>
        </w:rPr>
      </w:pPr>
      <w:r w:rsidRPr="00E5781B">
        <w:rPr>
          <w:rFonts w:ascii="仿宋" w:eastAsia="仿宋" w:hAnsi="仿宋" w:cs="仿宋" w:hint="eastAsia"/>
          <w:b/>
          <w:bCs/>
          <w:sz w:val="28"/>
          <w:szCs w:val="28"/>
        </w:rPr>
        <w:t>http: //www. xingye.com.cn</w:t>
      </w:r>
    </w:p>
    <w:p w:rsidR="00C84DF9" w:rsidRPr="00E5781B" w:rsidRDefault="00C84DF9">
      <w:pPr>
        <w:pStyle w:val="a9"/>
        <w:widowControl/>
        <w:spacing w:line="26" w:lineRule="atLeast"/>
        <w:rPr>
          <w:rFonts w:ascii="仿宋" w:eastAsia="仿宋" w:hAnsi="仿宋" w:cs="仿宋"/>
          <w:color w:val="494949"/>
          <w:sz w:val="28"/>
          <w:szCs w:val="28"/>
        </w:rPr>
      </w:pPr>
    </w:p>
    <w:p w:rsidR="00C84DF9" w:rsidRPr="00E5781B" w:rsidRDefault="00994910">
      <w:pPr>
        <w:pStyle w:val="a9"/>
        <w:widowControl/>
        <w:spacing w:line="26" w:lineRule="atLeas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lastRenderedPageBreak/>
        <w:t>2.企业高层致辞</w:t>
      </w:r>
    </w:p>
    <w:p w:rsidR="00C84DF9" w:rsidRPr="00E5781B" w:rsidRDefault="00994910">
      <w:pPr>
        <w:pStyle w:val="a9"/>
        <w:widowControl/>
        <w:spacing w:line="26" w:lineRule="atLeas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日照金帝物业管理有限公司为日照兴业集团子公司,日照市物业管理协会会长单位、山东省物协理事单位,中国物业管理协会会员单位。依托本土资源优势,融合现代企业理念,致力于以专业、用心的物业服务,为业主创建美好生活,为市民创造美丽城市，</w:t>
      </w:r>
      <w:r w:rsidRPr="00E5781B">
        <w:rPr>
          <w:rFonts w:ascii="仿宋" w:eastAsia="仿宋" w:hAnsi="仿宋" w:cs="仿宋"/>
          <w:color w:val="494949"/>
          <w:sz w:val="28"/>
          <w:szCs w:val="28"/>
        </w:rPr>
        <w:t>做好城市服务商</w:t>
      </w:r>
      <w:r w:rsidRPr="00E5781B">
        <w:rPr>
          <w:rFonts w:ascii="仿宋" w:eastAsia="仿宋" w:hAnsi="仿宋" w:cs="仿宋" w:hint="eastAsia"/>
          <w:color w:val="494949"/>
          <w:sz w:val="28"/>
          <w:szCs w:val="28"/>
        </w:rPr>
        <w:t>。</w:t>
      </w:r>
    </w:p>
    <w:p w:rsidR="00C84DF9" w:rsidRPr="00E5781B" w:rsidRDefault="00994910">
      <w:pPr>
        <w:pStyle w:val="a9"/>
        <w:widowControl/>
        <w:spacing w:line="26" w:lineRule="atLeas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多年来,金帝物业完全按照市场化原则和现代物业企业制度模式运作,以高起点、高标准落实于企业管理的各个方面,追求高效管理和优质服务,在金帝物业倡导的“用心管理、真心服务”理念的要求下,</w:t>
      </w:r>
      <w:r w:rsidR="00587490">
        <w:rPr>
          <w:rFonts w:ascii="仿宋" w:eastAsia="仿宋" w:hAnsi="仿宋" w:cs="仿宋" w:hint="eastAsia"/>
          <w:color w:val="494949"/>
          <w:sz w:val="28"/>
          <w:szCs w:val="28"/>
        </w:rPr>
        <w:t>力求</w:t>
      </w:r>
      <w:r w:rsidRPr="00E5781B">
        <w:rPr>
          <w:rFonts w:ascii="仿宋" w:eastAsia="仿宋" w:hAnsi="仿宋" w:cs="仿宋" w:hint="eastAsia"/>
          <w:color w:val="494949"/>
          <w:sz w:val="28"/>
          <w:szCs w:val="28"/>
        </w:rPr>
        <w:t>管理一流,服务一流,员工素质一流,</w:t>
      </w:r>
      <w:r w:rsidR="00587490">
        <w:rPr>
          <w:rFonts w:ascii="仿宋" w:eastAsia="仿宋" w:hAnsi="仿宋" w:cs="仿宋" w:hint="eastAsia"/>
          <w:color w:val="494949"/>
          <w:sz w:val="28"/>
          <w:szCs w:val="28"/>
        </w:rPr>
        <w:t>综合效益一流</w:t>
      </w:r>
      <w:r w:rsidRPr="00E5781B">
        <w:rPr>
          <w:rFonts w:ascii="仿宋" w:eastAsia="仿宋" w:hAnsi="仿宋" w:cs="仿宋" w:hint="eastAsia"/>
          <w:color w:val="494949"/>
          <w:sz w:val="28"/>
          <w:szCs w:val="28"/>
        </w:rPr>
        <w:t>。公司自成立来,年年完成各项目标,取得了良好的经济效益和社会效益,并获得省级、市级主管部门以及广大业主的好评。</w:t>
      </w:r>
    </w:p>
    <w:p w:rsidR="00C84DF9" w:rsidRPr="00E5781B" w:rsidRDefault="00994910">
      <w:pPr>
        <w:pStyle w:val="a9"/>
        <w:widowControl/>
        <w:spacing w:line="26" w:lineRule="atLeast"/>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让我们携手铸就共同的事业——让金帝物业成为日照物业的领导品牌和山东物业的领先品牌。</w:t>
      </w:r>
    </w:p>
    <w:p w:rsidR="00C84DF9" w:rsidRPr="00E5781B" w:rsidRDefault="00994910">
      <w:pPr>
        <w:widowControl/>
        <w:jc w:val="left"/>
        <w:rPr>
          <w:rFonts w:ascii="仿宋" w:eastAsia="仿宋" w:hAnsi="仿宋" w:cs="仿宋"/>
          <w:color w:val="494949"/>
          <w:sz w:val="28"/>
          <w:szCs w:val="28"/>
        </w:rPr>
      </w:pPr>
      <w:r w:rsidRPr="00E5781B">
        <w:rPr>
          <w:rFonts w:ascii="仿宋" w:eastAsia="仿宋" w:hAnsi="仿宋" w:cs="仿宋"/>
          <w:color w:val="494949"/>
          <w:sz w:val="28"/>
          <w:szCs w:val="28"/>
        </w:rPr>
        <w:br w:type="page"/>
      </w:r>
    </w:p>
    <w:p w:rsidR="00C84DF9" w:rsidRPr="00E5781B" w:rsidRDefault="00994910">
      <w:pPr>
        <w:pStyle w:val="a9"/>
        <w:widowControl/>
        <w:spacing w:line="26" w:lineRule="atLeast"/>
        <w:ind w:firstLineChars="200" w:firstLine="562"/>
        <w:rPr>
          <w:rFonts w:ascii="仿宋" w:eastAsia="仿宋" w:hAnsi="仿宋" w:cs="仿宋"/>
          <w:b/>
          <w:bCs/>
          <w:sz w:val="28"/>
          <w:szCs w:val="28"/>
        </w:rPr>
      </w:pPr>
      <w:r w:rsidRPr="00E5781B">
        <w:rPr>
          <w:rFonts w:ascii="仿宋" w:eastAsia="仿宋" w:hAnsi="仿宋" w:cs="仿宋" w:hint="eastAsia"/>
          <w:b/>
          <w:bCs/>
          <w:sz w:val="28"/>
          <w:szCs w:val="28"/>
        </w:rPr>
        <w:lastRenderedPageBreak/>
        <w:t>3.企业简介</w:t>
      </w:r>
    </w:p>
    <w:p w:rsidR="00C84DF9" w:rsidRPr="00E5781B" w:rsidRDefault="00994910">
      <w:pPr>
        <w:ind w:firstLineChars="200" w:firstLine="560"/>
        <w:rPr>
          <w:rFonts w:ascii="仿宋" w:eastAsia="仿宋" w:hAnsi="仿宋" w:cs="仿宋"/>
          <w:color w:val="494949"/>
          <w:sz w:val="28"/>
          <w:szCs w:val="28"/>
        </w:rPr>
      </w:pPr>
      <w:r w:rsidRPr="00E5781B">
        <w:rPr>
          <w:rFonts w:ascii="仿宋" w:eastAsia="仿宋" w:hAnsi="仿宋" w:cs="仿宋" w:hint="eastAsia"/>
          <w:color w:val="494949"/>
          <w:sz w:val="28"/>
          <w:szCs w:val="28"/>
        </w:rPr>
        <w:t>日照金帝物业管理有限公司成立于</w:t>
      </w:r>
      <w:r w:rsidRPr="00E5781B">
        <w:rPr>
          <w:rFonts w:ascii="仿宋" w:eastAsia="仿宋" w:hAnsi="仿宋" w:cs="仿宋" w:hint="eastAsia"/>
          <w:bCs/>
          <w:sz w:val="28"/>
          <w:szCs w:val="28"/>
        </w:rPr>
        <w:t>2001</w:t>
      </w:r>
      <w:r w:rsidRPr="00E5781B">
        <w:rPr>
          <w:rFonts w:ascii="仿宋" w:eastAsia="仿宋" w:hAnsi="仿宋" w:cs="仿宋" w:hint="eastAsia"/>
          <w:color w:val="494949"/>
          <w:sz w:val="28"/>
          <w:szCs w:val="28"/>
        </w:rPr>
        <w:t>年</w:t>
      </w:r>
      <w:r w:rsidRPr="00E5781B">
        <w:rPr>
          <w:rFonts w:ascii="仿宋" w:eastAsia="仿宋" w:hAnsi="仿宋" w:cs="仿宋" w:hint="eastAsia"/>
          <w:bCs/>
          <w:sz w:val="28"/>
          <w:szCs w:val="28"/>
        </w:rPr>
        <w:t>12</w:t>
      </w:r>
      <w:r w:rsidRPr="00E5781B">
        <w:rPr>
          <w:rFonts w:ascii="仿宋" w:eastAsia="仿宋" w:hAnsi="仿宋" w:cs="仿宋" w:hint="eastAsia"/>
          <w:color w:val="494949"/>
          <w:sz w:val="28"/>
          <w:szCs w:val="28"/>
        </w:rPr>
        <w:t>月,</w:t>
      </w:r>
      <w:r w:rsidR="00AA7A35" w:rsidRPr="00E5781B">
        <w:rPr>
          <w:rFonts w:hint="eastAsia"/>
          <w:sz w:val="28"/>
          <w:szCs w:val="28"/>
        </w:rPr>
        <w:t xml:space="preserve"> </w:t>
      </w:r>
      <w:r w:rsidR="00AA7A35" w:rsidRPr="00E5781B">
        <w:rPr>
          <w:rFonts w:ascii="仿宋" w:eastAsia="仿宋" w:hAnsi="仿宋" w:cs="仿宋" w:hint="eastAsia"/>
          <w:color w:val="494949"/>
          <w:sz w:val="28"/>
          <w:szCs w:val="28"/>
        </w:rPr>
        <w:t>是日照兴业集团旗下的物业公司,</w:t>
      </w:r>
      <w:r w:rsidRPr="00E5781B">
        <w:rPr>
          <w:rFonts w:ascii="仿宋" w:eastAsia="仿宋" w:hAnsi="仿宋" w:cs="仿宋" w:hint="eastAsia"/>
          <w:color w:val="494949"/>
          <w:sz w:val="28"/>
          <w:szCs w:val="28"/>
        </w:rPr>
        <w:t>职工团队</w:t>
      </w:r>
      <w:r w:rsidRPr="00E5781B">
        <w:rPr>
          <w:rFonts w:ascii="仿宋" w:eastAsia="仿宋" w:hAnsi="仿宋" w:cs="仿宋"/>
          <w:bCs/>
          <w:sz w:val="28"/>
          <w:szCs w:val="28"/>
        </w:rPr>
        <w:t>1</w:t>
      </w:r>
      <w:r w:rsidRPr="00E5781B">
        <w:rPr>
          <w:rFonts w:ascii="仿宋" w:eastAsia="仿宋" w:hAnsi="仿宋" w:cs="仿宋" w:hint="eastAsia"/>
          <w:bCs/>
          <w:sz w:val="28"/>
          <w:szCs w:val="28"/>
        </w:rPr>
        <w:t>000</w:t>
      </w:r>
      <w:r w:rsidRPr="00E5781B">
        <w:rPr>
          <w:rFonts w:ascii="仿宋" w:eastAsia="仿宋" w:hAnsi="仿宋" w:cs="仿宋" w:hint="eastAsia"/>
          <w:color w:val="494949"/>
          <w:sz w:val="28"/>
          <w:szCs w:val="28"/>
        </w:rPr>
        <w:t>余人,管理服务住宅和商业项目</w:t>
      </w:r>
      <w:r w:rsidR="00FF2AFE" w:rsidRPr="00E5781B">
        <w:rPr>
          <w:rFonts w:ascii="仿宋" w:eastAsia="仿宋" w:hAnsi="仿宋" w:cs="仿宋" w:hint="eastAsia"/>
          <w:color w:val="494949"/>
          <w:sz w:val="28"/>
          <w:szCs w:val="28"/>
        </w:rPr>
        <w:t>6</w:t>
      </w:r>
      <w:r w:rsidR="00FF2AFE" w:rsidRPr="00E5781B">
        <w:rPr>
          <w:rFonts w:ascii="仿宋" w:eastAsia="仿宋" w:hAnsi="仿宋" w:cs="仿宋"/>
          <w:color w:val="494949"/>
          <w:sz w:val="28"/>
          <w:szCs w:val="28"/>
        </w:rPr>
        <w:t>0</w:t>
      </w:r>
      <w:r w:rsidRPr="00E5781B">
        <w:rPr>
          <w:rFonts w:ascii="仿宋" w:eastAsia="仿宋" w:hAnsi="仿宋" w:cs="仿宋" w:hint="eastAsia"/>
          <w:color w:val="494949"/>
          <w:sz w:val="28"/>
          <w:szCs w:val="28"/>
        </w:rPr>
        <w:t>余个,管理面积</w:t>
      </w:r>
      <w:r w:rsidRPr="00E5781B">
        <w:rPr>
          <w:rFonts w:ascii="仿宋" w:eastAsia="仿宋" w:hAnsi="仿宋" w:cs="仿宋" w:hint="eastAsia"/>
          <w:bCs/>
          <w:sz w:val="28"/>
          <w:szCs w:val="28"/>
        </w:rPr>
        <w:t>1000</w:t>
      </w:r>
      <w:r w:rsidRPr="00E5781B">
        <w:rPr>
          <w:rFonts w:ascii="仿宋" w:eastAsia="仿宋" w:hAnsi="仿宋" w:cs="仿宋" w:hint="eastAsia"/>
          <w:color w:val="494949"/>
          <w:sz w:val="28"/>
          <w:szCs w:val="28"/>
        </w:rPr>
        <w:t>万平方米,是兴业集团旗下的全资子公司,日照市物业管理协会的会长单位、</w:t>
      </w:r>
      <w:r w:rsidRPr="00E5781B">
        <w:rPr>
          <w:rFonts w:ascii="仿宋" w:eastAsia="仿宋" w:hAnsi="仿宋"/>
          <w:color w:val="000000" w:themeColor="text1"/>
          <w:sz w:val="28"/>
          <w:szCs w:val="28"/>
        </w:rPr>
        <w:t>山东省服务名牌企业、山东省文明创建标兵企业（连续三年获评此荣誉）、山东省物业服务标准化试点单位、日照市物业信用综合评价3A级企业、日照市放心消费示范单位。</w:t>
      </w:r>
      <w:r w:rsidRPr="00E5781B">
        <w:rPr>
          <w:rFonts w:ascii="仿宋" w:eastAsia="仿宋" w:hAnsi="仿宋" w:cs="仿宋" w:hint="eastAsia"/>
          <w:color w:val="494949"/>
          <w:sz w:val="28"/>
          <w:szCs w:val="28"/>
        </w:rPr>
        <w:t>金帝物业终秉承“用心管理 真心服务”的经营理念，坚持标准化管理和亲情化服务相结合,努力打造至亲邻里关系,为业主提供贴心细致的物业服务,促进社会的和谐稳定。</w:t>
      </w:r>
    </w:p>
    <w:p w:rsidR="00C84DF9" w:rsidRPr="00E5781B" w:rsidRDefault="00994910">
      <w:pPr>
        <w:pStyle w:val="a9"/>
        <w:widowControl/>
        <w:spacing w:line="26" w:lineRule="atLeast"/>
        <w:ind w:firstLineChars="200" w:firstLine="560"/>
        <w:rPr>
          <w:rFonts w:ascii="仿宋" w:eastAsia="仿宋" w:hAnsi="仿宋"/>
          <w:color w:val="404040" w:themeColor="text1" w:themeTint="BF"/>
          <w:sz w:val="28"/>
          <w:szCs w:val="28"/>
        </w:rPr>
      </w:pPr>
      <w:r w:rsidRPr="00E5781B">
        <w:rPr>
          <w:rFonts w:ascii="仿宋" w:eastAsia="仿宋" w:hAnsi="仿宋" w:cs="仿宋" w:hint="eastAsia"/>
          <w:color w:val="404040" w:themeColor="text1" w:themeTint="BF"/>
          <w:sz w:val="28"/>
          <w:szCs w:val="28"/>
        </w:rPr>
        <w:t>规范的管理、优质的服务受到社会各界和广大业主的认可,公司于</w:t>
      </w:r>
      <w:r w:rsidRPr="00E5781B">
        <w:rPr>
          <w:rFonts w:ascii="仿宋" w:eastAsia="仿宋" w:hAnsi="仿宋" w:cs="仿宋" w:hint="eastAsia"/>
          <w:b/>
          <w:bCs/>
          <w:color w:val="404040" w:themeColor="text1" w:themeTint="BF"/>
          <w:sz w:val="28"/>
          <w:szCs w:val="28"/>
        </w:rPr>
        <w:t>2016</w:t>
      </w:r>
      <w:r w:rsidRPr="00E5781B">
        <w:rPr>
          <w:rFonts w:ascii="仿宋" w:eastAsia="仿宋" w:hAnsi="仿宋" w:cs="仿宋" w:hint="eastAsia"/>
          <w:color w:val="404040" w:themeColor="text1" w:themeTint="BF"/>
          <w:sz w:val="28"/>
          <w:szCs w:val="28"/>
        </w:rPr>
        <w:t>年通过了</w:t>
      </w:r>
      <w:r w:rsidRPr="00E5781B">
        <w:rPr>
          <w:rFonts w:ascii="仿宋" w:eastAsia="仿宋" w:hAnsi="仿宋"/>
          <w:color w:val="404040" w:themeColor="text1" w:themeTint="BF"/>
          <w:sz w:val="28"/>
          <w:szCs w:val="28"/>
        </w:rPr>
        <w:t>质量、环境和职业健康安全三大管理体系</w:t>
      </w:r>
      <w:r w:rsidRPr="00E5781B">
        <w:rPr>
          <w:rFonts w:ascii="仿宋" w:eastAsia="仿宋" w:hAnsi="仿宋" w:cs="仿宋" w:hint="eastAsia"/>
          <w:color w:val="404040" w:themeColor="text1" w:themeTint="BF"/>
          <w:sz w:val="28"/>
          <w:szCs w:val="28"/>
        </w:rPr>
        <w:t>。</w:t>
      </w:r>
      <w:r w:rsidRPr="00E5781B">
        <w:rPr>
          <w:rFonts w:ascii="仿宋" w:eastAsia="仿宋" w:hAnsi="仿宋"/>
          <w:color w:val="404040" w:themeColor="text1" w:themeTint="BF"/>
          <w:sz w:val="28"/>
          <w:szCs w:val="28"/>
        </w:rPr>
        <w:t>并通过质量管理和品牌建设，不断提高企业的核心竞争力</w:t>
      </w:r>
      <w:r w:rsidRPr="00E5781B">
        <w:rPr>
          <w:rFonts w:ascii="仿宋" w:eastAsia="仿宋" w:hAnsi="仿宋" w:hint="eastAsia"/>
          <w:color w:val="404040" w:themeColor="text1" w:themeTint="BF"/>
          <w:sz w:val="28"/>
          <w:szCs w:val="28"/>
        </w:rPr>
        <w:t>。</w:t>
      </w:r>
    </w:p>
    <w:p w:rsidR="00C84DF9" w:rsidRPr="00E5781B" w:rsidRDefault="00994910">
      <w:pPr>
        <w:pStyle w:val="a9"/>
        <w:widowControl/>
        <w:spacing w:line="26" w:lineRule="atLeast"/>
        <w:ind w:firstLineChars="200" w:firstLine="560"/>
        <w:rPr>
          <w:rFonts w:ascii="仿宋" w:eastAsia="仿宋" w:hAnsi="仿宋"/>
          <w:color w:val="000000" w:themeColor="text1"/>
          <w:sz w:val="28"/>
          <w:szCs w:val="28"/>
        </w:rPr>
      </w:pPr>
      <w:r w:rsidRPr="00E5781B">
        <w:rPr>
          <w:rFonts w:ascii="仿宋" w:eastAsia="仿宋" w:hAnsi="仿宋"/>
          <w:color w:val="000000" w:themeColor="text1"/>
          <w:sz w:val="28"/>
          <w:szCs w:val="28"/>
        </w:rPr>
        <w:t>所</w:t>
      </w:r>
      <w:r w:rsidRPr="00E5781B">
        <w:rPr>
          <w:rFonts w:ascii="仿宋" w:eastAsia="仿宋" w:hAnsi="仿宋" w:hint="eastAsia"/>
          <w:color w:val="000000" w:themeColor="text1"/>
          <w:sz w:val="28"/>
          <w:szCs w:val="28"/>
        </w:rPr>
        <w:t>辖项目也获得诸多荣誉：</w:t>
      </w:r>
      <w:r w:rsidRPr="00E5781B">
        <w:rPr>
          <w:rFonts w:ascii="仿宋" w:eastAsia="仿宋" w:hAnsi="仿宋"/>
          <w:color w:val="000000" w:themeColor="text1"/>
          <w:sz w:val="28"/>
          <w:szCs w:val="28"/>
        </w:rPr>
        <w:t>兴业山海天花园、兴业王府花园被省住建厅评为“省级优秀住宅小区”；兴业新营华府、兴业大连花园、兴业金海学府被评为“山东省文明创建示范项目”；兴业金海学府、兴业大连花园和兴业春天花园被评为“省级节水型小区”；兴业春天花园、兴业世纪嘉园、兴业山海天花园被评为“省级花园式小区”，兴业新营华府和兴业银河华府被评为“省级园林示范小区”</w:t>
      </w:r>
      <w:r w:rsidRPr="00E5781B">
        <w:rPr>
          <w:rFonts w:ascii="仿宋" w:eastAsia="仿宋" w:hAnsi="仿宋" w:hint="eastAsia"/>
          <w:color w:val="000000" w:themeColor="text1"/>
          <w:sz w:val="28"/>
          <w:szCs w:val="28"/>
        </w:rPr>
        <w:t>等。</w:t>
      </w:r>
    </w:p>
    <w:p w:rsidR="00C84DF9" w:rsidRPr="00E5781B" w:rsidRDefault="00994910" w:rsidP="00CA5666">
      <w:pPr>
        <w:pStyle w:val="a9"/>
        <w:widowControl/>
        <w:spacing w:line="26" w:lineRule="atLeast"/>
        <w:ind w:firstLineChars="200" w:firstLine="560"/>
        <w:rPr>
          <w:rFonts w:ascii="仿宋" w:eastAsia="仿宋" w:hAnsi="仿宋" w:cs="仿宋"/>
          <w:color w:val="404040" w:themeColor="text1" w:themeTint="BF"/>
          <w:sz w:val="28"/>
          <w:szCs w:val="28"/>
        </w:rPr>
      </w:pPr>
      <w:r w:rsidRPr="00E5781B">
        <w:rPr>
          <w:rFonts w:ascii="仿宋" w:eastAsia="仿宋" w:hAnsi="仿宋" w:cs="仿宋" w:hint="eastAsia"/>
          <w:color w:val="404040" w:themeColor="text1" w:themeTint="BF"/>
          <w:sz w:val="28"/>
          <w:szCs w:val="28"/>
        </w:rPr>
        <w:t>单位名称:日照金帝物业管理有限公司</w:t>
      </w:r>
    </w:p>
    <w:p w:rsidR="00C84DF9" w:rsidRPr="00E5781B" w:rsidRDefault="00994910" w:rsidP="00CA5666">
      <w:pPr>
        <w:pStyle w:val="a9"/>
        <w:widowControl/>
        <w:spacing w:line="26" w:lineRule="atLeast"/>
        <w:ind w:firstLineChars="200" w:firstLine="560"/>
        <w:rPr>
          <w:rFonts w:ascii="仿宋" w:eastAsia="仿宋" w:hAnsi="仿宋" w:cs="仿宋"/>
          <w:color w:val="404040" w:themeColor="text1" w:themeTint="BF"/>
          <w:sz w:val="28"/>
          <w:szCs w:val="28"/>
        </w:rPr>
      </w:pPr>
      <w:r w:rsidRPr="00E5781B">
        <w:rPr>
          <w:rFonts w:ascii="仿宋" w:eastAsia="仿宋" w:hAnsi="仿宋" w:cs="仿宋" w:hint="eastAsia"/>
          <w:color w:val="404040" w:themeColor="text1" w:themeTint="BF"/>
          <w:sz w:val="28"/>
          <w:szCs w:val="28"/>
        </w:rPr>
        <w:t>地址:山东省日照市东港区泰安路</w:t>
      </w:r>
      <w:r w:rsidRPr="00E5781B">
        <w:rPr>
          <w:rFonts w:ascii="仿宋" w:eastAsia="仿宋" w:hAnsi="仿宋" w:cs="仿宋" w:hint="eastAsia"/>
          <w:b/>
          <w:bCs/>
          <w:color w:val="404040" w:themeColor="text1" w:themeTint="BF"/>
          <w:sz w:val="28"/>
          <w:szCs w:val="28"/>
        </w:rPr>
        <w:t>160</w:t>
      </w:r>
      <w:r w:rsidRPr="00E5781B">
        <w:rPr>
          <w:rFonts w:ascii="仿宋" w:eastAsia="仿宋" w:hAnsi="仿宋" w:cs="仿宋" w:hint="eastAsia"/>
          <w:color w:val="404040" w:themeColor="text1" w:themeTint="BF"/>
          <w:sz w:val="28"/>
          <w:szCs w:val="28"/>
        </w:rPr>
        <w:t>号</w:t>
      </w:r>
    </w:p>
    <w:p w:rsidR="00C84DF9" w:rsidRPr="00E5781B" w:rsidRDefault="00994910" w:rsidP="00CA5666">
      <w:pPr>
        <w:pStyle w:val="a9"/>
        <w:widowControl/>
        <w:spacing w:line="26" w:lineRule="atLeast"/>
        <w:ind w:firstLineChars="200" w:firstLine="560"/>
        <w:rPr>
          <w:rFonts w:ascii="仿宋" w:eastAsia="仿宋" w:hAnsi="仿宋" w:cs="仿宋"/>
          <w:color w:val="404040" w:themeColor="text1" w:themeTint="BF"/>
          <w:sz w:val="28"/>
          <w:szCs w:val="28"/>
        </w:rPr>
      </w:pPr>
      <w:r w:rsidRPr="00E5781B">
        <w:rPr>
          <w:rFonts w:ascii="仿宋" w:eastAsia="仿宋" w:hAnsi="仿宋" w:cs="仿宋" w:hint="eastAsia"/>
          <w:color w:val="404040" w:themeColor="text1" w:themeTint="BF"/>
          <w:sz w:val="28"/>
          <w:szCs w:val="28"/>
        </w:rPr>
        <w:t>邮编:</w:t>
      </w:r>
      <w:r w:rsidRPr="00E5781B">
        <w:rPr>
          <w:rFonts w:ascii="仿宋" w:eastAsia="仿宋" w:hAnsi="仿宋" w:cs="仿宋" w:hint="eastAsia"/>
          <w:b/>
          <w:bCs/>
          <w:color w:val="404040" w:themeColor="text1" w:themeTint="BF"/>
          <w:sz w:val="28"/>
          <w:szCs w:val="28"/>
        </w:rPr>
        <w:t>2768</w:t>
      </w:r>
      <w:r w:rsidR="00FC0D26" w:rsidRPr="00E5781B">
        <w:rPr>
          <w:rFonts w:ascii="仿宋" w:eastAsia="仿宋" w:hAnsi="仿宋" w:cs="仿宋"/>
          <w:b/>
          <w:bCs/>
          <w:color w:val="404040" w:themeColor="text1" w:themeTint="BF"/>
          <w:sz w:val="28"/>
          <w:szCs w:val="28"/>
        </w:rPr>
        <w:t>00</w:t>
      </w:r>
    </w:p>
    <w:p w:rsidR="00C84DF9" w:rsidRPr="00E5781B" w:rsidRDefault="00994910" w:rsidP="00CA5666">
      <w:pPr>
        <w:pStyle w:val="a9"/>
        <w:widowControl/>
        <w:spacing w:line="26" w:lineRule="atLeast"/>
        <w:ind w:firstLineChars="200" w:firstLine="560"/>
        <w:rPr>
          <w:rFonts w:ascii="仿宋" w:eastAsia="仿宋" w:hAnsi="仿宋" w:cs="仿宋"/>
          <w:color w:val="404040" w:themeColor="text1" w:themeTint="BF"/>
          <w:sz w:val="28"/>
          <w:szCs w:val="28"/>
        </w:rPr>
      </w:pPr>
      <w:r w:rsidRPr="00E5781B">
        <w:rPr>
          <w:rFonts w:ascii="仿宋" w:eastAsia="仿宋" w:hAnsi="仿宋" w:cs="仿宋" w:hint="eastAsia"/>
          <w:color w:val="404040" w:themeColor="text1" w:themeTint="BF"/>
          <w:sz w:val="28"/>
          <w:szCs w:val="28"/>
        </w:rPr>
        <w:lastRenderedPageBreak/>
        <w:t>电话:</w:t>
      </w:r>
      <w:r w:rsidRPr="00E5781B">
        <w:rPr>
          <w:rFonts w:ascii="仿宋" w:eastAsia="仿宋" w:hAnsi="仿宋" w:cs="仿宋" w:hint="eastAsia"/>
          <w:b/>
          <w:bCs/>
          <w:color w:val="404040" w:themeColor="text1" w:themeTint="BF"/>
          <w:sz w:val="28"/>
          <w:szCs w:val="28"/>
        </w:rPr>
        <w:t>0633—3697369</w:t>
      </w:r>
    </w:p>
    <w:p w:rsidR="00C84DF9" w:rsidRPr="00E5781B" w:rsidRDefault="00994910" w:rsidP="00CA5666">
      <w:pPr>
        <w:pStyle w:val="a9"/>
        <w:widowControl/>
        <w:spacing w:line="26" w:lineRule="atLeast"/>
        <w:ind w:firstLineChars="200" w:firstLine="560"/>
        <w:rPr>
          <w:rFonts w:ascii="仿宋" w:eastAsia="仿宋" w:hAnsi="仿宋" w:cs="仿宋"/>
          <w:b/>
          <w:bCs/>
          <w:color w:val="0070C0"/>
          <w:sz w:val="28"/>
          <w:szCs w:val="28"/>
          <w:u w:val="single"/>
        </w:rPr>
      </w:pPr>
      <w:r w:rsidRPr="00E5781B">
        <w:rPr>
          <w:rFonts w:ascii="仿宋" w:eastAsia="仿宋" w:hAnsi="仿宋" w:cs="仿宋" w:hint="eastAsia"/>
          <w:color w:val="404040" w:themeColor="text1" w:themeTint="BF"/>
          <w:sz w:val="28"/>
          <w:szCs w:val="28"/>
        </w:rPr>
        <w:t>网址:</w:t>
      </w:r>
      <w:r w:rsidRPr="00E5781B">
        <w:rPr>
          <w:rFonts w:ascii="仿宋" w:eastAsia="仿宋" w:hAnsi="仿宋" w:cs="仿宋" w:hint="eastAsia"/>
          <w:b/>
          <w:bCs/>
          <w:color w:val="0070C0"/>
          <w:sz w:val="28"/>
          <w:szCs w:val="28"/>
          <w:u w:val="single"/>
        </w:rPr>
        <w:t>http://www.xingye.com.cn</w:t>
      </w:r>
    </w:p>
    <w:p w:rsidR="00C84DF9" w:rsidRPr="00E5781B" w:rsidRDefault="00994910" w:rsidP="00CA5666">
      <w:pPr>
        <w:pStyle w:val="a9"/>
        <w:widowControl/>
        <w:spacing w:line="26" w:lineRule="atLeast"/>
        <w:ind w:firstLineChars="200" w:firstLine="560"/>
        <w:rPr>
          <w:rFonts w:ascii="仿宋" w:eastAsia="仿宋" w:hAnsi="仿宋" w:cs="仿宋"/>
          <w:b/>
          <w:bCs/>
          <w:color w:val="0070C0"/>
          <w:sz w:val="28"/>
          <w:szCs w:val="28"/>
        </w:rPr>
      </w:pPr>
      <w:r w:rsidRPr="00E5781B">
        <w:rPr>
          <w:rFonts w:ascii="仿宋" w:eastAsia="仿宋" w:hAnsi="仿宋" w:cs="仿宋" w:hint="eastAsia"/>
          <w:color w:val="404040" w:themeColor="text1" w:themeTint="BF"/>
          <w:sz w:val="28"/>
          <w:szCs w:val="28"/>
        </w:rPr>
        <w:t>邮箱:</w:t>
      </w:r>
      <w:r w:rsidRPr="00E5781B">
        <w:rPr>
          <w:rFonts w:ascii="仿宋" w:eastAsia="仿宋" w:hAnsi="仿宋" w:cs="仿宋" w:hint="eastAsia"/>
          <w:b/>
          <w:bCs/>
          <w:color w:val="0070C0"/>
          <w:sz w:val="28"/>
          <w:szCs w:val="28"/>
          <w:u w:val="single"/>
        </w:rPr>
        <w:t>rzjdwy@126.com</w:t>
      </w:r>
    </w:p>
    <w:p w:rsidR="00C84DF9" w:rsidRPr="00E5781B" w:rsidRDefault="00994910" w:rsidP="00CA5666">
      <w:pPr>
        <w:pStyle w:val="a9"/>
        <w:widowControl/>
        <w:spacing w:line="26" w:lineRule="atLeast"/>
        <w:ind w:firstLineChars="200" w:firstLine="560"/>
        <w:rPr>
          <w:rFonts w:ascii="仿宋" w:eastAsia="仿宋" w:hAnsi="仿宋" w:cs="仿宋"/>
          <w:b/>
          <w:bCs/>
          <w:color w:val="404040" w:themeColor="text1" w:themeTint="BF"/>
          <w:sz w:val="28"/>
          <w:szCs w:val="28"/>
        </w:rPr>
      </w:pPr>
      <w:r w:rsidRPr="00E5781B">
        <w:rPr>
          <w:rFonts w:ascii="仿宋" w:eastAsia="仿宋" w:hAnsi="仿宋" w:cs="仿宋" w:hint="eastAsia"/>
          <w:color w:val="404040" w:themeColor="text1" w:themeTint="BF"/>
          <w:sz w:val="28"/>
          <w:szCs w:val="28"/>
        </w:rPr>
        <w:t xml:space="preserve">微信公众号: </w:t>
      </w:r>
      <w:r w:rsidRPr="00E5781B">
        <w:rPr>
          <w:rFonts w:ascii="仿宋" w:eastAsia="仿宋" w:hAnsi="仿宋" w:cs="仿宋" w:hint="eastAsia"/>
          <w:b/>
          <w:bCs/>
          <w:color w:val="404040" w:themeColor="text1" w:themeTint="BF"/>
          <w:sz w:val="28"/>
          <w:szCs w:val="28"/>
        </w:rPr>
        <w:t>rzjdwy</w:t>
      </w: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C84DF9">
      <w:pPr>
        <w:pStyle w:val="a9"/>
        <w:widowControl/>
        <w:spacing w:line="26" w:lineRule="atLeast"/>
        <w:rPr>
          <w:rFonts w:ascii="仿宋" w:eastAsia="仿宋" w:hAnsi="仿宋"/>
          <w:sz w:val="28"/>
          <w:szCs w:val="28"/>
        </w:rPr>
      </w:pPr>
    </w:p>
    <w:p w:rsidR="00C84DF9" w:rsidRPr="00E5781B" w:rsidRDefault="00994910">
      <w:pPr>
        <w:widowControl/>
        <w:jc w:val="left"/>
        <w:rPr>
          <w:rFonts w:ascii="仿宋" w:eastAsia="仿宋" w:hAnsi="仿宋"/>
          <w:sz w:val="28"/>
          <w:szCs w:val="28"/>
        </w:rPr>
      </w:pPr>
      <w:r w:rsidRPr="00E5781B">
        <w:rPr>
          <w:rFonts w:ascii="仿宋" w:eastAsia="仿宋" w:hAnsi="仿宋"/>
          <w:sz w:val="28"/>
          <w:szCs w:val="28"/>
        </w:rPr>
        <w:br w:type="page"/>
      </w:r>
    </w:p>
    <w:p w:rsidR="00C84DF9" w:rsidRPr="00E5781B" w:rsidRDefault="00994910">
      <w:pPr>
        <w:pStyle w:val="a9"/>
        <w:widowControl/>
        <w:spacing w:line="26" w:lineRule="atLeast"/>
        <w:rPr>
          <w:rFonts w:ascii="仿宋" w:eastAsia="仿宋" w:hAnsi="仿宋"/>
          <w:b/>
          <w:bCs/>
          <w:sz w:val="28"/>
          <w:szCs w:val="28"/>
        </w:rPr>
      </w:pPr>
      <w:r w:rsidRPr="00E5781B">
        <w:rPr>
          <w:rFonts w:ascii="仿宋" w:eastAsia="仿宋" w:hAnsi="仿宋"/>
          <w:b/>
          <w:bCs/>
          <w:sz w:val="28"/>
          <w:szCs w:val="28"/>
        </w:rPr>
        <w:lastRenderedPageBreak/>
        <w:t>第二部分报告正文</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一、企业质量诚信文化</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1、公司企业文化</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文化是软实力</w:t>
      </w:r>
      <w:r w:rsidRPr="00E5781B">
        <w:rPr>
          <w:rFonts w:ascii="仿宋" w:eastAsia="仿宋" w:hAnsi="仿宋" w:hint="eastAsia"/>
          <w:sz w:val="28"/>
          <w:szCs w:val="28"/>
        </w:rPr>
        <w:t>，</w:t>
      </w:r>
      <w:r w:rsidRPr="00E5781B">
        <w:rPr>
          <w:rFonts w:ascii="仿宋" w:eastAsia="仿宋" w:hAnsi="仿宋"/>
          <w:sz w:val="28"/>
          <w:szCs w:val="28"/>
        </w:rPr>
        <w:t>文化是竞争力</w:t>
      </w:r>
      <w:r w:rsidRPr="00E5781B">
        <w:rPr>
          <w:rFonts w:ascii="仿宋" w:eastAsia="仿宋" w:hAnsi="仿宋" w:hint="eastAsia"/>
          <w:sz w:val="28"/>
          <w:szCs w:val="28"/>
        </w:rPr>
        <w:t>，</w:t>
      </w:r>
      <w:r w:rsidRPr="00E5781B">
        <w:rPr>
          <w:rFonts w:ascii="仿宋" w:eastAsia="仿宋" w:hAnsi="仿宋"/>
          <w:sz w:val="28"/>
          <w:szCs w:val="28"/>
        </w:rPr>
        <w:t>多年来公司始终把文化建设放在重要位置来抓</w:t>
      </w:r>
      <w:r w:rsidRPr="00E5781B">
        <w:rPr>
          <w:rFonts w:ascii="仿宋" w:eastAsia="仿宋" w:hAnsi="仿宋" w:hint="eastAsia"/>
          <w:sz w:val="28"/>
          <w:szCs w:val="28"/>
        </w:rPr>
        <w:t>，</w:t>
      </w:r>
      <w:r w:rsidRPr="00E5781B">
        <w:rPr>
          <w:rFonts w:ascii="仿宋" w:eastAsia="仿宋" w:hAnsi="仿宋"/>
          <w:sz w:val="28"/>
          <w:szCs w:val="28"/>
        </w:rPr>
        <w:t>坚持“用心管理</w:t>
      </w:r>
      <w:r w:rsidRPr="00E5781B">
        <w:rPr>
          <w:rFonts w:ascii="仿宋" w:eastAsia="仿宋" w:hAnsi="仿宋" w:hint="eastAsia"/>
          <w:sz w:val="28"/>
          <w:szCs w:val="28"/>
        </w:rPr>
        <w:t>，</w:t>
      </w:r>
      <w:r w:rsidRPr="00E5781B">
        <w:rPr>
          <w:rFonts w:ascii="仿宋" w:eastAsia="仿宋" w:hAnsi="仿宋"/>
          <w:sz w:val="28"/>
          <w:szCs w:val="28"/>
        </w:rPr>
        <w:t>真心服务”的理念</w:t>
      </w:r>
      <w:r w:rsidRPr="00E5781B">
        <w:rPr>
          <w:rFonts w:ascii="仿宋" w:eastAsia="仿宋" w:hAnsi="仿宋" w:hint="eastAsia"/>
          <w:sz w:val="28"/>
          <w:szCs w:val="28"/>
        </w:rPr>
        <w:t>，</w:t>
      </w:r>
      <w:r w:rsidRPr="00E5781B">
        <w:rPr>
          <w:rFonts w:ascii="仿宋" w:eastAsia="仿宋" w:hAnsi="仿宋"/>
          <w:sz w:val="28"/>
          <w:szCs w:val="28"/>
        </w:rPr>
        <w:t>深入挖掘企业“全面打造兴业品牌</w:t>
      </w:r>
      <w:r w:rsidRPr="00E5781B">
        <w:rPr>
          <w:rFonts w:ascii="仿宋" w:eastAsia="仿宋" w:hAnsi="仿宋" w:hint="eastAsia"/>
          <w:sz w:val="28"/>
          <w:szCs w:val="28"/>
        </w:rPr>
        <w:t>，</w:t>
      </w:r>
      <w:r w:rsidRPr="00E5781B">
        <w:rPr>
          <w:rFonts w:ascii="仿宋" w:eastAsia="仿宋" w:hAnsi="仿宋"/>
          <w:sz w:val="28"/>
          <w:szCs w:val="28"/>
        </w:rPr>
        <w:t>走文化兴业之路”的文化底蕴</w:t>
      </w:r>
      <w:r w:rsidRPr="00E5781B">
        <w:rPr>
          <w:rFonts w:ascii="仿宋" w:eastAsia="仿宋" w:hAnsi="仿宋" w:hint="eastAsia"/>
          <w:sz w:val="28"/>
          <w:szCs w:val="28"/>
        </w:rPr>
        <w:t>，</w:t>
      </w:r>
      <w:r w:rsidRPr="00E5781B">
        <w:rPr>
          <w:rFonts w:ascii="仿宋" w:eastAsia="仿宋" w:hAnsi="仿宋"/>
          <w:sz w:val="28"/>
          <w:szCs w:val="28"/>
        </w:rPr>
        <w:t>在推进企业文化、理念文化、制度文化、行为文化的建设中</w:t>
      </w:r>
      <w:r w:rsidRPr="00E5781B">
        <w:rPr>
          <w:rFonts w:ascii="仿宋" w:eastAsia="仿宋" w:hAnsi="仿宋" w:hint="eastAsia"/>
          <w:sz w:val="28"/>
          <w:szCs w:val="28"/>
        </w:rPr>
        <w:t>，</w:t>
      </w:r>
      <w:r w:rsidRPr="00E5781B">
        <w:rPr>
          <w:rFonts w:ascii="仿宋" w:eastAsia="仿宋" w:hAnsi="仿宋"/>
          <w:sz w:val="28"/>
          <w:szCs w:val="28"/>
        </w:rPr>
        <w:t>逐步形成了特色企业文化体系</w:t>
      </w:r>
      <w:r w:rsidRPr="00E5781B">
        <w:rPr>
          <w:rFonts w:ascii="仿宋" w:eastAsia="仿宋" w:hAnsi="仿宋" w:hint="eastAsia"/>
          <w:sz w:val="28"/>
          <w:szCs w:val="28"/>
        </w:rPr>
        <w:t>。</w:t>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 xml:space="preserve">(1)品牌名称:安居兴业 </w:t>
      </w:r>
      <w:r w:rsidRPr="00E5781B">
        <w:rPr>
          <w:rFonts w:ascii="仿宋" w:eastAsia="仿宋" w:hAnsi="仿宋" w:hint="eastAsia"/>
          <w:noProof/>
          <w:sz w:val="28"/>
          <w:szCs w:val="28"/>
        </w:rPr>
        <w:drawing>
          <wp:inline distT="0" distB="0" distL="114300" distR="114300">
            <wp:extent cx="1399540" cy="208280"/>
            <wp:effectExtent l="0" t="0" r="0" b="0"/>
            <wp:docPr id="1" name="图片 1" descr="e42c3d010c0d7118d0df4f02c2d1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42c3d010c0d7118d0df4f02c2d143c"/>
                    <pic:cNvPicPr>
                      <a:picLocks noChangeAspect="1"/>
                    </pic:cNvPicPr>
                  </pic:nvPicPr>
                  <pic:blipFill>
                    <a:blip r:embed="rId8"/>
                    <a:stretch>
                      <a:fillRect/>
                    </a:stretch>
                  </pic:blipFill>
                  <pic:spPr>
                    <a:xfrm>
                      <a:off x="0" y="0"/>
                      <a:ext cx="1422927" cy="211680"/>
                    </a:xfrm>
                    <a:prstGeom prst="rect">
                      <a:avLst/>
                    </a:prstGeom>
                  </pic:spPr>
                </pic:pic>
              </a:graphicData>
            </a:graphic>
          </wp:inline>
        </w:drawing>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(2)</w:t>
      </w:r>
      <w:r w:rsidR="00763511" w:rsidRPr="00E5781B">
        <w:rPr>
          <w:rFonts w:ascii="仿宋" w:eastAsia="仿宋" w:hAnsi="仿宋"/>
          <w:sz w:val="28"/>
          <w:szCs w:val="28"/>
        </w:rPr>
        <w:t xml:space="preserve"> 企业愿景:为城市创造美</w:t>
      </w:r>
      <w:r w:rsidR="00763511" w:rsidRPr="00E5781B">
        <w:rPr>
          <w:rFonts w:ascii="仿宋" w:eastAsia="仿宋" w:hAnsi="仿宋" w:hint="eastAsia"/>
          <w:sz w:val="28"/>
          <w:szCs w:val="28"/>
        </w:rPr>
        <w:t>；</w:t>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(3)</w:t>
      </w:r>
      <w:r w:rsidR="00763511" w:rsidRPr="00E5781B">
        <w:rPr>
          <w:rFonts w:ascii="仿宋" w:eastAsia="仿宋" w:hAnsi="仿宋"/>
          <w:sz w:val="28"/>
          <w:szCs w:val="28"/>
        </w:rPr>
        <w:t xml:space="preserve"> 服务愿景:</w:t>
      </w:r>
      <w:r w:rsidR="00763511" w:rsidRPr="00E5781B">
        <w:rPr>
          <w:rFonts w:ascii="仿宋" w:eastAsia="仿宋" w:hAnsi="仿宋" w:hint="eastAsia"/>
          <w:sz w:val="28"/>
          <w:szCs w:val="28"/>
        </w:rPr>
        <w:t>给您一个</w:t>
      </w:r>
      <w:r w:rsidR="00763511" w:rsidRPr="00E5781B">
        <w:rPr>
          <w:rFonts w:ascii="仿宋" w:eastAsia="仿宋" w:hAnsi="仿宋"/>
          <w:sz w:val="28"/>
          <w:szCs w:val="28"/>
        </w:rPr>
        <w:t>温暖的家</w:t>
      </w:r>
      <w:r w:rsidR="00763511" w:rsidRPr="00E5781B">
        <w:rPr>
          <w:rFonts w:ascii="仿宋" w:eastAsia="仿宋" w:hAnsi="仿宋" w:hint="eastAsia"/>
          <w:sz w:val="28"/>
          <w:szCs w:val="28"/>
        </w:rPr>
        <w:t>；</w:t>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(4)</w:t>
      </w:r>
      <w:r w:rsidR="00763511" w:rsidRPr="00E5781B">
        <w:rPr>
          <w:rFonts w:ascii="仿宋" w:eastAsia="仿宋" w:hAnsi="仿宋"/>
          <w:sz w:val="28"/>
          <w:szCs w:val="28"/>
        </w:rPr>
        <w:t xml:space="preserve"> </w:t>
      </w:r>
      <w:r w:rsidR="00763511" w:rsidRPr="00E5781B">
        <w:rPr>
          <w:rFonts w:ascii="仿宋" w:eastAsia="仿宋" w:hAnsi="仿宋" w:hint="eastAsia"/>
          <w:sz w:val="28"/>
          <w:szCs w:val="28"/>
        </w:rPr>
        <w:t>服务</w:t>
      </w:r>
      <w:r w:rsidR="00763511" w:rsidRPr="00E5781B">
        <w:rPr>
          <w:rFonts w:ascii="仿宋" w:eastAsia="仿宋" w:hAnsi="仿宋"/>
          <w:sz w:val="28"/>
          <w:szCs w:val="28"/>
        </w:rPr>
        <w:t>理念:用心管理</w:t>
      </w:r>
      <w:r w:rsidR="00763511" w:rsidRPr="00E5781B">
        <w:rPr>
          <w:rFonts w:ascii="仿宋" w:eastAsia="仿宋" w:hAnsi="仿宋" w:hint="eastAsia"/>
          <w:sz w:val="28"/>
          <w:szCs w:val="28"/>
        </w:rPr>
        <w:t xml:space="preserve"> </w:t>
      </w:r>
      <w:r w:rsidR="00763511" w:rsidRPr="00E5781B">
        <w:rPr>
          <w:rFonts w:ascii="仿宋" w:eastAsia="仿宋" w:hAnsi="仿宋"/>
          <w:sz w:val="28"/>
          <w:szCs w:val="28"/>
        </w:rPr>
        <w:t>真心服务;</w:t>
      </w:r>
    </w:p>
    <w:p w:rsidR="00FF2AFE" w:rsidRPr="00E5781B" w:rsidRDefault="00FF2AFE">
      <w:pPr>
        <w:pStyle w:val="a9"/>
        <w:widowControl/>
        <w:spacing w:line="26" w:lineRule="atLeast"/>
        <w:rPr>
          <w:rFonts w:ascii="仿宋" w:eastAsia="仿宋" w:hAnsi="仿宋"/>
          <w:sz w:val="28"/>
          <w:szCs w:val="28"/>
        </w:rPr>
      </w:pPr>
      <w:r w:rsidRPr="00E5781B">
        <w:rPr>
          <w:rFonts w:ascii="仿宋" w:eastAsia="仿宋" w:hAnsi="仿宋"/>
          <w:sz w:val="28"/>
          <w:szCs w:val="28"/>
        </w:rPr>
        <w:t>(5)</w:t>
      </w:r>
      <w:r w:rsidRPr="00E5781B">
        <w:rPr>
          <w:rFonts w:ascii="仿宋" w:eastAsia="仿宋" w:hAnsi="仿宋" w:hint="eastAsia"/>
          <w:sz w:val="28"/>
          <w:szCs w:val="28"/>
        </w:rPr>
        <w:t>服务方针</w:t>
      </w:r>
      <w:r w:rsidRPr="00E5781B">
        <w:rPr>
          <w:rFonts w:ascii="仿宋" w:eastAsia="仿宋" w:hAnsi="仿宋"/>
          <w:sz w:val="28"/>
          <w:szCs w:val="28"/>
        </w:rPr>
        <w:t>：优质</w:t>
      </w:r>
      <w:r w:rsidRPr="00E5781B">
        <w:rPr>
          <w:rFonts w:ascii="仿宋" w:eastAsia="仿宋" w:hAnsi="仿宋" w:hint="eastAsia"/>
          <w:sz w:val="28"/>
          <w:szCs w:val="28"/>
        </w:rPr>
        <w:t>、</w:t>
      </w:r>
      <w:r w:rsidRPr="00E5781B">
        <w:rPr>
          <w:rFonts w:ascii="仿宋" w:eastAsia="仿宋" w:hAnsi="仿宋"/>
          <w:sz w:val="28"/>
          <w:szCs w:val="28"/>
        </w:rPr>
        <w:t>高效</w:t>
      </w:r>
      <w:r w:rsidRPr="00E5781B">
        <w:rPr>
          <w:rFonts w:ascii="仿宋" w:eastAsia="仿宋" w:hAnsi="仿宋" w:hint="eastAsia"/>
          <w:sz w:val="28"/>
          <w:szCs w:val="28"/>
        </w:rPr>
        <w:t>、</w:t>
      </w:r>
      <w:r w:rsidRPr="00E5781B">
        <w:rPr>
          <w:rFonts w:ascii="仿宋" w:eastAsia="仿宋" w:hAnsi="仿宋"/>
          <w:sz w:val="28"/>
          <w:szCs w:val="28"/>
        </w:rPr>
        <w:t>规范、务实</w:t>
      </w:r>
    </w:p>
    <w:p w:rsidR="00C84DF9" w:rsidRPr="00E5781B" w:rsidRDefault="00FF2AFE">
      <w:pPr>
        <w:pStyle w:val="a9"/>
        <w:widowControl/>
        <w:spacing w:line="26" w:lineRule="atLeast"/>
        <w:rPr>
          <w:rFonts w:ascii="仿宋" w:eastAsia="仿宋" w:hAnsi="仿宋"/>
          <w:sz w:val="28"/>
          <w:szCs w:val="28"/>
        </w:rPr>
      </w:pPr>
      <w:r w:rsidRPr="00E5781B">
        <w:rPr>
          <w:rFonts w:ascii="仿宋" w:eastAsia="仿宋" w:hAnsi="仿宋"/>
          <w:sz w:val="28"/>
          <w:szCs w:val="28"/>
        </w:rPr>
        <w:t>(6)</w:t>
      </w:r>
      <w:r w:rsidR="00763511" w:rsidRPr="00E5781B">
        <w:rPr>
          <w:rFonts w:ascii="仿宋" w:eastAsia="仿宋" w:hAnsi="仿宋"/>
          <w:sz w:val="28"/>
          <w:szCs w:val="28"/>
        </w:rPr>
        <w:t>核心价值观:</w:t>
      </w:r>
      <w:r w:rsidR="00763511" w:rsidRPr="00E5781B">
        <w:rPr>
          <w:rFonts w:ascii="仿宋" w:eastAsia="仿宋" w:hAnsi="仿宋" w:hint="eastAsia"/>
          <w:sz w:val="28"/>
          <w:szCs w:val="28"/>
        </w:rPr>
        <w:t>孝亲睦邻、</w:t>
      </w:r>
      <w:r w:rsidR="00763511" w:rsidRPr="00E5781B">
        <w:rPr>
          <w:rFonts w:ascii="仿宋" w:eastAsia="仿宋" w:hAnsi="仿宋"/>
          <w:sz w:val="28"/>
          <w:szCs w:val="28"/>
        </w:rPr>
        <w:t>安居兴业</w:t>
      </w:r>
      <w:r w:rsidR="00763511" w:rsidRPr="00E5781B">
        <w:rPr>
          <w:rFonts w:ascii="仿宋" w:eastAsia="仿宋" w:hAnsi="仿宋" w:hint="eastAsia"/>
          <w:sz w:val="28"/>
          <w:szCs w:val="28"/>
        </w:rPr>
        <w:t>；</w:t>
      </w:r>
    </w:p>
    <w:p w:rsidR="00C84DF9" w:rsidRPr="00E5781B" w:rsidRDefault="00FF2AFE">
      <w:pPr>
        <w:pStyle w:val="a9"/>
        <w:widowControl/>
        <w:spacing w:line="26" w:lineRule="atLeast"/>
        <w:rPr>
          <w:rFonts w:ascii="仿宋" w:eastAsia="仿宋" w:hAnsi="仿宋"/>
          <w:sz w:val="28"/>
          <w:szCs w:val="28"/>
        </w:rPr>
      </w:pPr>
      <w:r w:rsidRPr="00E5781B">
        <w:rPr>
          <w:rFonts w:ascii="仿宋" w:eastAsia="仿宋" w:hAnsi="仿宋"/>
          <w:sz w:val="28"/>
          <w:szCs w:val="28"/>
        </w:rPr>
        <w:t>(7)</w:t>
      </w:r>
      <w:r w:rsidR="00763511" w:rsidRPr="00E5781B">
        <w:rPr>
          <w:rFonts w:ascii="仿宋" w:eastAsia="仿宋" w:hAnsi="仿宋"/>
          <w:sz w:val="28"/>
          <w:szCs w:val="28"/>
        </w:rPr>
        <w:t>企业使命:为城市软环境建设而努力</w:t>
      </w:r>
      <w:r w:rsidR="00763511" w:rsidRPr="00E5781B">
        <w:rPr>
          <w:rFonts w:ascii="仿宋" w:eastAsia="仿宋" w:hAnsi="仿宋" w:hint="eastAsia"/>
          <w:sz w:val="28"/>
          <w:szCs w:val="28"/>
        </w:rPr>
        <w:t>；</w:t>
      </w:r>
    </w:p>
    <w:p w:rsidR="00C84DF9" w:rsidRPr="00E5781B" w:rsidRDefault="00FF2AFE">
      <w:pPr>
        <w:pStyle w:val="a9"/>
        <w:widowControl/>
        <w:spacing w:line="26" w:lineRule="atLeast"/>
        <w:rPr>
          <w:rFonts w:ascii="仿宋" w:eastAsia="仿宋" w:hAnsi="仿宋"/>
          <w:sz w:val="28"/>
          <w:szCs w:val="28"/>
        </w:rPr>
      </w:pPr>
      <w:r w:rsidRPr="00E5781B">
        <w:rPr>
          <w:rFonts w:ascii="仿宋" w:eastAsia="仿宋" w:hAnsi="仿宋"/>
          <w:sz w:val="28"/>
          <w:szCs w:val="28"/>
        </w:rPr>
        <w:t>(8)</w:t>
      </w:r>
      <w:r w:rsidR="00763511" w:rsidRPr="00E5781B">
        <w:rPr>
          <w:rFonts w:ascii="仿宋" w:eastAsia="仿宋" w:hAnsi="仿宋"/>
          <w:sz w:val="28"/>
          <w:szCs w:val="28"/>
        </w:rPr>
        <w:t>对客户的承诺:让客户满意</w:t>
      </w:r>
      <w:r w:rsidR="00763511" w:rsidRPr="00E5781B">
        <w:rPr>
          <w:rFonts w:ascii="仿宋" w:eastAsia="仿宋" w:hAnsi="仿宋" w:hint="eastAsia"/>
          <w:sz w:val="28"/>
          <w:szCs w:val="28"/>
        </w:rPr>
        <w:t>，</w:t>
      </w:r>
      <w:r w:rsidR="00763511" w:rsidRPr="00E5781B">
        <w:rPr>
          <w:rFonts w:ascii="仿宋" w:eastAsia="仿宋" w:hAnsi="仿宋"/>
          <w:sz w:val="28"/>
          <w:szCs w:val="28"/>
        </w:rPr>
        <w:t>使客户感动</w:t>
      </w:r>
      <w:r w:rsidR="00763511"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2、质量诚信目标</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业主满意率</w:t>
      </w:r>
      <w:r w:rsidRPr="00E5781B">
        <w:rPr>
          <w:rFonts w:ascii="仿宋" w:eastAsia="仿宋" w:hAnsi="仿宋"/>
          <w:b/>
          <w:bCs/>
          <w:sz w:val="28"/>
          <w:szCs w:val="28"/>
        </w:rPr>
        <w:t>9</w:t>
      </w:r>
      <w:r w:rsidR="00C47B9E">
        <w:rPr>
          <w:rFonts w:ascii="仿宋" w:eastAsia="仿宋" w:hAnsi="仿宋"/>
          <w:b/>
          <w:bCs/>
          <w:sz w:val="28"/>
          <w:szCs w:val="28"/>
        </w:rPr>
        <w:t>5</w:t>
      </w:r>
      <w:r w:rsidRPr="00E5781B">
        <w:rPr>
          <w:rFonts w:ascii="仿宋" w:eastAsia="仿宋" w:hAnsi="仿宋"/>
          <w:b/>
          <w:bCs/>
          <w:sz w:val="28"/>
          <w:szCs w:val="28"/>
        </w:rPr>
        <w:t>%</w:t>
      </w:r>
      <w:r w:rsidR="0009390A" w:rsidRPr="00E5781B">
        <w:rPr>
          <w:rFonts w:ascii="仿宋" w:eastAsia="仿宋" w:hAnsi="仿宋"/>
          <w:sz w:val="28"/>
          <w:szCs w:val="28"/>
        </w:rPr>
        <w:t>以上</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3、企业质量诚信承诺</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公司做出郑重承诺:严格遵守法律、法规要求</w:t>
      </w:r>
      <w:r w:rsidRPr="00E5781B">
        <w:rPr>
          <w:rFonts w:ascii="仿宋" w:eastAsia="仿宋" w:hAnsi="仿宋" w:hint="eastAsia"/>
          <w:sz w:val="28"/>
          <w:szCs w:val="28"/>
        </w:rPr>
        <w:t>，</w:t>
      </w:r>
      <w:r w:rsidRPr="00E5781B">
        <w:rPr>
          <w:rFonts w:ascii="仿宋" w:eastAsia="仿宋" w:hAnsi="仿宋"/>
          <w:sz w:val="28"/>
          <w:szCs w:val="28"/>
        </w:rPr>
        <w:t>承担物业管理责任</w:t>
      </w:r>
      <w:r w:rsidRPr="00E5781B">
        <w:rPr>
          <w:rFonts w:ascii="仿宋" w:eastAsia="仿宋" w:hAnsi="仿宋" w:hint="eastAsia"/>
          <w:sz w:val="28"/>
          <w:szCs w:val="28"/>
        </w:rPr>
        <w:t>，</w:t>
      </w:r>
      <w:r w:rsidRPr="00E5781B">
        <w:rPr>
          <w:rFonts w:ascii="仿宋" w:eastAsia="仿宋" w:hAnsi="仿宋"/>
          <w:sz w:val="28"/>
          <w:szCs w:val="28"/>
        </w:rPr>
        <w:t>坚持不懈地加强业务人员技术创新和服务质量改进</w:t>
      </w:r>
      <w:r w:rsidRPr="00E5781B">
        <w:rPr>
          <w:rFonts w:ascii="仿宋" w:eastAsia="仿宋" w:hAnsi="仿宋" w:hint="eastAsia"/>
          <w:sz w:val="28"/>
          <w:szCs w:val="28"/>
        </w:rPr>
        <w:t>，</w:t>
      </w:r>
      <w:r w:rsidRPr="00E5781B">
        <w:rPr>
          <w:rFonts w:ascii="仿宋" w:eastAsia="仿宋" w:hAnsi="仿宋"/>
          <w:sz w:val="28"/>
          <w:szCs w:val="28"/>
        </w:rPr>
        <w:t>不断提高服</w:t>
      </w:r>
      <w:r w:rsidRPr="00E5781B">
        <w:rPr>
          <w:rFonts w:ascii="仿宋" w:eastAsia="仿宋" w:hAnsi="仿宋"/>
          <w:sz w:val="28"/>
          <w:szCs w:val="28"/>
        </w:rPr>
        <w:lastRenderedPageBreak/>
        <w:t>务质量水平。自觉接受客户、政府和社会监督</w:t>
      </w:r>
      <w:r w:rsidRPr="00E5781B">
        <w:rPr>
          <w:rFonts w:ascii="仿宋" w:eastAsia="仿宋" w:hAnsi="仿宋" w:hint="eastAsia"/>
          <w:sz w:val="28"/>
          <w:szCs w:val="28"/>
        </w:rPr>
        <w:t>，</w:t>
      </w:r>
      <w:r w:rsidRPr="00E5781B">
        <w:rPr>
          <w:rFonts w:ascii="仿宋" w:eastAsia="仿宋" w:hAnsi="仿宋"/>
          <w:sz w:val="28"/>
          <w:szCs w:val="28"/>
        </w:rPr>
        <w:t>将履行质量承诺、追求质量诚信作为企业发展不懈追求的目标。</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4、企业质量诚信精神</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公司的质量理念是“质量第一</w:t>
      </w:r>
      <w:r w:rsidRPr="00E5781B">
        <w:rPr>
          <w:rFonts w:ascii="仿宋" w:eastAsia="仿宋" w:hAnsi="仿宋" w:hint="eastAsia"/>
          <w:sz w:val="28"/>
          <w:szCs w:val="28"/>
        </w:rPr>
        <w:t>，</w:t>
      </w:r>
      <w:r w:rsidRPr="00E5781B">
        <w:rPr>
          <w:rFonts w:ascii="仿宋" w:eastAsia="仿宋" w:hAnsi="仿宋"/>
          <w:sz w:val="28"/>
          <w:szCs w:val="28"/>
        </w:rPr>
        <w:t>诚信为本”。质量是公司生存的保证、发展的基础</w:t>
      </w:r>
      <w:r w:rsidRPr="00E5781B">
        <w:rPr>
          <w:rFonts w:ascii="仿宋" w:eastAsia="仿宋" w:hAnsi="仿宋" w:hint="eastAsia"/>
          <w:sz w:val="28"/>
          <w:szCs w:val="28"/>
        </w:rPr>
        <w:t>，</w:t>
      </w:r>
      <w:r w:rsidRPr="00E5781B">
        <w:rPr>
          <w:rFonts w:ascii="仿宋" w:eastAsia="仿宋" w:hAnsi="仿宋"/>
          <w:sz w:val="28"/>
          <w:szCs w:val="28"/>
        </w:rPr>
        <w:t>质量管理工作要放在经营和其它工作之首</w:t>
      </w:r>
      <w:r w:rsidRPr="00E5781B">
        <w:rPr>
          <w:rFonts w:ascii="仿宋" w:eastAsia="仿宋" w:hAnsi="仿宋" w:hint="eastAsia"/>
          <w:sz w:val="28"/>
          <w:szCs w:val="28"/>
        </w:rPr>
        <w:t>，</w:t>
      </w:r>
      <w:r w:rsidRPr="00E5781B">
        <w:rPr>
          <w:rFonts w:ascii="仿宋" w:eastAsia="仿宋" w:hAnsi="仿宋"/>
          <w:sz w:val="28"/>
          <w:szCs w:val="28"/>
        </w:rPr>
        <w:t>要提高工作质量</w:t>
      </w:r>
      <w:r w:rsidRPr="00E5781B">
        <w:rPr>
          <w:rFonts w:ascii="仿宋" w:eastAsia="仿宋" w:hAnsi="仿宋" w:hint="eastAsia"/>
          <w:sz w:val="28"/>
          <w:szCs w:val="28"/>
        </w:rPr>
        <w:t>，</w:t>
      </w:r>
      <w:r w:rsidRPr="00E5781B">
        <w:rPr>
          <w:rFonts w:ascii="仿宋" w:eastAsia="仿宋" w:hAnsi="仿宋"/>
          <w:sz w:val="28"/>
          <w:szCs w:val="28"/>
        </w:rPr>
        <w:t>加强风险控制</w:t>
      </w:r>
      <w:r w:rsidRPr="00E5781B">
        <w:rPr>
          <w:rFonts w:ascii="仿宋" w:eastAsia="仿宋" w:hAnsi="仿宋" w:hint="eastAsia"/>
          <w:sz w:val="28"/>
          <w:szCs w:val="28"/>
        </w:rPr>
        <w:t>，</w:t>
      </w:r>
      <w:r w:rsidRPr="00E5781B">
        <w:rPr>
          <w:rFonts w:ascii="仿宋" w:eastAsia="仿宋" w:hAnsi="仿宋"/>
          <w:sz w:val="28"/>
          <w:szCs w:val="28"/>
        </w:rPr>
        <w:t>主导服务质量在同行业中保持先进水平</w:t>
      </w:r>
      <w:r w:rsidRPr="00E5781B">
        <w:rPr>
          <w:rFonts w:ascii="仿宋" w:eastAsia="仿宋" w:hAnsi="仿宋" w:hint="eastAsia"/>
          <w:sz w:val="28"/>
          <w:szCs w:val="28"/>
        </w:rPr>
        <w:t>，</w:t>
      </w:r>
      <w:r w:rsidRPr="00E5781B">
        <w:rPr>
          <w:rFonts w:ascii="仿宋" w:eastAsia="仿宋" w:hAnsi="仿宋"/>
          <w:sz w:val="28"/>
          <w:szCs w:val="28"/>
        </w:rPr>
        <w:t>达到或超过国家标准</w:t>
      </w:r>
      <w:r w:rsidRPr="00E5781B">
        <w:rPr>
          <w:rFonts w:ascii="仿宋" w:eastAsia="仿宋" w:hAnsi="仿宋" w:hint="eastAsia"/>
          <w:sz w:val="28"/>
          <w:szCs w:val="28"/>
        </w:rPr>
        <w:t>，</w:t>
      </w:r>
      <w:r w:rsidRPr="00E5781B">
        <w:rPr>
          <w:rFonts w:ascii="仿宋" w:eastAsia="仿宋" w:hAnsi="仿宋"/>
          <w:sz w:val="28"/>
          <w:szCs w:val="28"/>
        </w:rPr>
        <w:t>并稳定提高;诚信为公司立足之本</w:t>
      </w:r>
      <w:r w:rsidRPr="00E5781B">
        <w:rPr>
          <w:rFonts w:ascii="仿宋" w:eastAsia="仿宋" w:hAnsi="仿宋" w:hint="eastAsia"/>
          <w:sz w:val="28"/>
          <w:szCs w:val="28"/>
        </w:rPr>
        <w:t>，</w:t>
      </w:r>
      <w:r w:rsidRPr="00E5781B">
        <w:rPr>
          <w:rFonts w:ascii="仿宋" w:eastAsia="仿宋" w:hAnsi="仿宋"/>
          <w:sz w:val="28"/>
          <w:szCs w:val="28"/>
        </w:rPr>
        <w:t>公司严格执行产品国家(企业)标准</w:t>
      </w:r>
      <w:r w:rsidRPr="00E5781B">
        <w:rPr>
          <w:rFonts w:ascii="仿宋" w:eastAsia="仿宋" w:hAnsi="仿宋" w:hint="eastAsia"/>
          <w:sz w:val="28"/>
          <w:szCs w:val="28"/>
        </w:rPr>
        <w:t>，</w:t>
      </w:r>
      <w:r w:rsidRPr="00E5781B">
        <w:rPr>
          <w:rFonts w:ascii="仿宋" w:eastAsia="仿宋" w:hAnsi="仿宋"/>
          <w:sz w:val="28"/>
          <w:szCs w:val="28"/>
        </w:rPr>
        <w:t>加强过程控制</w:t>
      </w:r>
      <w:r w:rsidRPr="00E5781B">
        <w:rPr>
          <w:rFonts w:ascii="仿宋" w:eastAsia="仿宋" w:hAnsi="仿宋" w:hint="eastAsia"/>
          <w:sz w:val="28"/>
          <w:szCs w:val="28"/>
        </w:rPr>
        <w:t>，</w:t>
      </w:r>
      <w:r w:rsidRPr="00E5781B">
        <w:rPr>
          <w:rFonts w:ascii="仿宋" w:eastAsia="仿宋" w:hAnsi="仿宋"/>
          <w:sz w:val="28"/>
          <w:szCs w:val="28"/>
        </w:rPr>
        <w:t>严格劳动纪律和技工制度</w:t>
      </w:r>
      <w:r w:rsidRPr="00E5781B">
        <w:rPr>
          <w:rFonts w:ascii="仿宋" w:eastAsia="仿宋" w:hAnsi="仿宋" w:hint="eastAsia"/>
          <w:sz w:val="28"/>
          <w:szCs w:val="28"/>
        </w:rPr>
        <w:t>，</w:t>
      </w:r>
      <w:r w:rsidRPr="00E5781B">
        <w:rPr>
          <w:rFonts w:ascii="仿宋" w:eastAsia="仿宋" w:hAnsi="仿宋"/>
          <w:sz w:val="28"/>
          <w:szCs w:val="28"/>
        </w:rPr>
        <w:t>严把质量关</w:t>
      </w:r>
      <w:r w:rsidRPr="00E5781B">
        <w:rPr>
          <w:rFonts w:ascii="仿宋" w:eastAsia="仿宋" w:hAnsi="仿宋" w:hint="eastAsia"/>
          <w:sz w:val="28"/>
          <w:szCs w:val="28"/>
        </w:rPr>
        <w:t>，</w:t>
      </w:r>
      <w:r w:rsidRPr="00E5781B">
        <w:rPr>
          <w:rFonts w:ascii="仿宋" w:eastAsia="仿宋" w:hAnsi="仿宋"/>
          <w:sz w:val="28"/>
          <w:szCs w:val="28"/>
        </w:rPr>
        <w:t>确物业服务质量满足用户要求。加强新技术、新设备、新方法应用</w:t>
      </w:r>
      <w:r w:rsidRPr="00E5781B">
        <w:rPr>
          <w:rFonts w:ascii="仿宋" w:eastAsia="仿宋" w:hAnsi="仿宋" w:hint="eastAsia"/>
          <w:sz w:val="28"/>
          <w:szCs w:val="28"/>
        </w:rPr>
        <w:t>，</w:t>
      </w:r>
      <w:r w:rsidRPr="00E5781B">
        <w:rPr>
          <w:rFonts w:ascii="仿宋" w:eastAsia="仿宋" w:hAnsi="仿宋"/>
          <w:sz w:val="28"/>
          <w:szCs w:val="28"/>
        </w:rPr>
        <w:t>不断改进和提高服务质量</w:t>
      </w:r>
      <w:r w:rsidRPr="00E5781B">
        <w:rPr>
          <w:rFonts w:ascii="仿宋" w:eastAsia="仿宋" w:hAnsi="仿宋" w:hint="eastAsia"/>
          <w:sz w:val="28"/>
          <w:szCs w:val="28"/>
        </w:rPr>
        <w:t>，</w:t>
      </w:r>
      <w:r w:rsidRPr="00E5781B">
        <w:rPr>
          <w:rFonts w:ascii="仿宋" w:eastAsia="仿宋" w:hAnsi="仿宋"/>
          <w:sz w:val="28"/>
          <w:szCs w:val="28"/>
        </w:rPr>
        <w:t>有效提高客户满意率和合同履约率</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5、企业质量诚信学习典型</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为推动公司诚信体系建设</w:t>
      </w:r>
      <w:r w:rsidRPr="00E5781B">
        <w:rPr>
          <w:rFonts w:ascii="仿宋" w:eastAsia="仿宋" w:hAnsi="仿宋" w:hint="eastAsia"/>
          <w:sz w:val="28"/>
          <w:szCs w:val="28"/>
        </w:rPr>
        <w:t>，</w:t>
      </w:r>
      <w:r w:rsidRPr="00E5781B">
        <w:rPr>
          <w:rFonts w:ascii="仿宋" w:eastAsia="仿宋" w:hAnsi="仿宋"/>
          <w:sz w:val="28"/>
          <w:szCs w:val="28"/>
        </w:rPr>
        <w:t>公司树立诚信学习典型</w:t>
      </w:r>
      <w:r w:rsidRPr="00E5781B">
        <w:rPr>
          <w:rFonts w:ascii="仿宋" w:eastAsia="仿宋" w:hAnsi="仿宋" w:hint="eastAsia"/>
          <w:sz w:val="28"/>
          <w:szCs w:val="28"/>
        </w:rPr>
        <w:t>，</w:t>
      </w:r>
      <w:r w:rsidRPr="00E5781B">
        <w:rPr>
          <w:rFonts w:ascii="仿宋" w:eastAsia="仿宋" w:hAnsi="仿宋"/>
          <w:sz w:val="28"/>
          <w:szCs w:val="28"/>
        </w:rPr>
        <w:t>公司每年对先进集体、先进个人进行表彰</w:t>
      </w:r>
      <w:r w:rsidRPr="00E5781B">
        <w:rPr>
          <w:rFonts w:ascii="仿宋" w:eastAsia="仿宋" w:hAnsi="仿宋" w:hint="eastAsia"/>
          <w:sz w:val="28"/>
          <w:szCs w:val="28"/>
        </w:rPr>
        <w:t>，</w:t>
      </w:r>
      <w:r w:rsidRPr="00E5781B">
        <w:rPr>
          <w:rFonts w:ascii="仿宋" w:eastAsia="仿宋" w:hAnsi="仿宋"/>
          <w:sz w:val="28"/>
          <w:szCs w:val="28"/>
        </w:rPr>
        <w:t>在公司范围内掀起学习先进的热潮。在日常管理中</w:t>
      </w:r>
      <w:r w:rsidRPr="00E5781B">
        <w:rPr>
          <w:rFonts w:ascii="仿宋" w:eastAsia="仿宋" w:hAnsi="仿宋" w:hint="eastAsia"/>
          <w:sz w:val="28"/>
          <w:szCs w:val="28"/>
        </w:rPr>
        <w:t>，</w:t>
      </w:r>
      <w:r w:rsidRPr="00E5781B">
        <w:rPr>
          <w:rFonts w:ascii="仿宋" w:eastAsia="仿宋" w:hAnsi="仿宋"/>
          <w:sz w:val="28"/>
          <w:szCs w:val="28"/>
        </w:rPr>
        <w:t>奖惩分明</w:t>
      </w:r>
      <w:r w:rsidRPr="00E5781B">
        <w:rPr>
          <w:rFonts w:ascii="仿宋" w:eastAsia="仿宋" w:hAnsi="仿宋" w:hint="eastAsia"/>
          <w:sz w:val="28"/>
          <w:szCs w:val="28"/>
        </w:rPr>
        <w:t>，</w:t>
      </w:r>
      <w:r w:rsidRPr="00E5781B">
        <w:rPr>
          <w:rFonts w:ascii="仿宋" w:eastAsia="仿宋" w:hAnsi="仿宋"/>
          <w:sz w:val="28"/>
          <w:szCs w:val="28"/>
        </w:rPr>
        <w:t>形成“赶比超”的工作氛围。定期组织各小区进行</w:t>
      </w:r>
      <w:r w:rsidRPr="00E5781B">
        <w:rPr>
          <w:rFonts w:ascii="仿宋" w:eastAsia="仿宋" w:hAnsi="仿宋" w:hint="eastAsia"/>
          <w:sz w:val="28"/>
          <w:szCs w:val="28"/>
        </w:rPr>
        <w:t>季度</w:t>
      </w:r>
      <w:r w:rsidRPr="00E5781B">
        <w:rPr>
          <w:rFonts w:ascii="仿宋" w:eastAsia="仿宋" w:hAnsi="仿宋"/>
          <w:sz w:val="28"/>
          <w:szCs w:val="28"/>
        </w:rPr>
        <w:t>考核</w:t>
      </w:r>
      <w:r w:rsidRPr="00E5781B">
        <w:rPr>
          <w:rFonts w:ascii="仿宋" w:eastAsia="仿宋" w:hAnsi="仿宋" w:hint="eastAsia"/>
          <w:sz w:val="28"/>
          <w:szCs w:val="28"/>
        </w:rPr>
        <w:t>，</w:t>
      </w:r>
      <w:r w:rsidRPr="00E5781B">
        <w:rPr>
          <w:rFonts w:ascii="仿宋" w:eastAsia="仿宋" w:hAnsi="仿宋"/>
          <w:sz w:val="28"/>
          <w:szCs w:val="28"/>
        </w:rPr>
        <w:t>评选出</w:t>
      </w:r>
      <w:r w:rsidRPr="00E5781B">
        <w:rPr>
          <w:rFonts w:ascii="仿宋" w:eastAsia="仿宋" w:hAnsi="仿宋" w:hint="eastAsia"/>
          <w:sz w:val="28"/>
          <w:szCs w:val="28"/>
        </w:rPr>
        <w:t>标杆项目，</w:t>
      </w:r>
      <w:r w:rsidRPr="00E5781B">
        <w:rPr>
          <w:rFonts w:ascii="仿宋" w:eastAsia="仿宋" w:hAnsi="仿宋"/>
          <w:sz w:val="28"/>
          <w:szCs w:val="28"/>
        </w:rPr>
        <w:t>在小区间互相学习</w:t>
      </w:r>
      <w:r w:rsidRPr="00E5781B">
        <w:rPr>
          <w:rFonts w:ascii="仿宋" w:eastAsia="仿宋" w:hAnsi="仿宋" w:hint="eastAsia"/>
          <w:sz w:val="28"/>
          <w:szCs w:val="28"/>
        </w:rPr>
        <w:t>、</w:t>
      </w:r>
      <w:r w:rsidRPr="00E5781B">
        <w:rPr>
          <w:rFonts w:ascii="仿宋" w:eastAsia="仿宋" w:hAnsi="仿宋"/>
          <w:sz w:val="28"/>
          <w:szCs w:val="28"/>
        </w:rPr>
        <w:t>取长补短</w:t>
      </w:r>
      <w:r w:rsidRPr="00E5781B">
        <w:rPr>
          <w:rFonts w:ascii="仿宋" w:eastAsia="仿宋" w:hAnsi="仿宋" w:hint="eastAsia"/>
          <w:sz w:val="28"/>
          <w:szCs w:val="28"/>
        </w:rPr>
        <w:t>，</w:t>
      </w:r>
      <w:r w:rsidRPr="00E5781B">
        <w:rPr>
          <w:rFonts w:ascii="仿宋" w:eastAsia="仿宋" w:hAnsi="仿宋"/>
          <w:sz w:val="28"/>
          <w:szCs w:val="28"/>
        </w:rPr>
        <w:t>加强创新意识培养</w:t>
      </w:r>
      <w:r w:rsidRPr="00E5781B">
        <w:rPr>
          <w:rFonts w:ascii="仿宋" w:eastAsia="仿宋" w:hAnsi="仿宋" w:hint="eastAsia"/>
          <w:sz w:val="28"/>
          <w:szCs w:val="28"/>
        </w:rPr>
        <w:t>，</w:t>
      </w:r>
      <w:r w:rsidRPr="00E5781B">
        <w:rPr>
          <w:rFonts w:ascii="仿宋" w:eastAsia="仿宋" w:hAnsi="仿宋"/>
          <w:sz w:val="28"/>
          <w:szCs w:val="28"/>
        </w:rPr>
        <w:t>分享先进的工作方法</w:t>
      </w:r>
      <w:r w:rsidRPr="00E5781B">
        <w:rPr>
          <w:rFonts w:ascii="仿宋" w:eastAsia="仿宋" w:hAnsi="仿宋" w:hint="eastAsia"/>
          <w:sz w:val="28"/>
          <w:szCs w:val="28"/>
        </w:rPr>
        <w:t>，</w:t>
      </w:r>
      <w:r w:rsidRPr="00E5781B">
        <w:rPr>
          <w:rFonts w:ascii="仿宋" w:eastAsia="仿宋" w:hAnsi="仿宋"/>
          <w:sz w:val="28"/>
          <w:szCs w:val="28"/>
        </w:rPr>
        <w:t>提升小区的服务水平</w:t>
      </w:r>
      <w:r w:rsidRPr="00E5781B">
        <w:rPr>
          <w:rFonts w:ascii="仿宋" w:eastAsia="仿宋" w:hAnsi="仿宋" w:hint="eastAsia"/>
          <w:sz w:val="28"/>
          <w:szCs w:val="28"/>
        </w:rPr>
        <w:t>。</w:t>
      </w:r>
      <w:r w:rsidRPr="00E5781B">
        <w:rPr>
          <w:rFonts w:ascii="仿宋" w:eastAsia="仿宋" w:hAnsi="仿宋"/>
          <w:sz w:val="28"/>
          <w:szCs w:val="28"/>
        </w:rPr>
        <w:t>另外</w:t>
      </w:r>
      <w:r w:rsidRPr="00E5781B">
        <w:rPr>
          <w:rFonts w:ascii="仿宋" w:eastAsia="仿宋" w:hAnsi="仿宋" w:hint="eastAsia"/>
          <w:sz w:val="28"/>
          <w:szCs w:val="28"/>
        </w:rPr>
        <w:t>，</w:t>
      </w:r>
      <w:r w:rsidRPr="00E5781B">
        <w:rPr>
          <w:rFonts w:ascii="仿宋" w:eastAsia="仿宋" w:hAnsi="仿宋"/>
          <w:bCs/>
          <w:sz w:val="28"/>
          <w:szCs w:val="28"/>
        </w:rPr>
        <w:t>还开展</w:t>
      </w:r>
      <w:r w:rsidRPr="00E5781B">
        <w:rPr>
          <w:rFonts w:ascii="仿宋" w:eastAsia="仿宋" w:hAnsi="仿宋" w:hint="eastAsia"/>
          <w:bCs/>
          <w:sz w:val="28"/>
          <w:szCs w:val="28"/>
        </w:rPr>
        <w:t>技能竞赛</w:t>
      </w:r>
      <w:r w:rsidRPr="00E5781B">
        <w:rPr>
          <w:rFonts w:ascii="仿宋" w:eastAsia="仿宋" w:hAnsi="仿宋"/>
          <w:bCs/>
          <w:sz w:val="28"/>
          <w:szCs w:val="28"/>
        </w:rPr>
        <w:t>，在实践中考核员工</w:t>
      </w:r>
      <w:r w:rsidRPr="00E5781B">
        <w:rPr>
          <w:rFonts w:ascii="仿宋" w:eastAsia="仿宋" w:hAnsi="仿宋" w:hint="eastAsia"/>
          <w:bCs/>
          <w:sz w:val="28"/>
          <w:szCs w:val="28"/>
        </w:rPr>
        <w:t>，竞赛分为</w:t>
      </w:r>
      <w:r w:rsidRPr="00E5781B">
        <w:rPr>
          <w:rFonts w:ascii="仿宋" w:eastAsia="仿宋" w:hAnsi="仿宋" w:hint="eastAsia"/>
          <w:sz w:val="28"/>
          <w:szCs w:val="28"/>
        </w:rPr>
        <w:t>客服管家、维修工、秩序员、保洁员四个竞赛工种，以团体小组赛的形式进行同台竞技。</w:t>
      </w:r>
      <w:r w:rsidRPr="00E5781B">
        <w:rPr>
          <w:rFonts w:ascii="仿宋" w:eastAsia="仿宋" w:hAnsi="仿宋"/>
          <w:sz w:val="28"/>
          <w:szCs w:val="28"/>
        </w:rPr>
        <w:t>坚持理论与实践相结合发扬工匠精神</w:t>
      </w:r>
      <w:r w:rsidRPr="00E5781B">
        <w:rPr>
          <w:rFonts w:ascii="仿宋" w:eastAsia="仿宋" w:hAnsi="仿宋" w:hint="eastAsia"/>
          <w:sz w:val="28"/>
          <w:szCs w:val="28"/>
        </w:rPr>
        <w:t>，</w:t>
      </w:r>
      <w:r w:rsidRPr="00E5781B">
        <w:rPr>
          <w:rFonts w:ascii="仿宋" w:eastAsia="仿宋" w:hAnsi="仿宋"/>
          <w:sz w:val="28"/>
          <w:szCs w:val="28"/>
        </w:rPr>
        <w:t>通过提高员工服务水平和业务技能</w:t>
      </w:r>
      <w:r w:rsidRPr="00E5781B">
        <w:rPr>
          <w:rFonts w:ascii="仿宋" w:eastAsia="仿宋" w:hAnsi="仿宋" w:hint="eastAsia"/>
          <w:sz w:val="28"/>
          <w:szCs w:val="28"/>
        </w:rPr>
        <w:t>，</w:t>
      </w:r>
      <w:r w:rsidRPr="00E5781B">
        <w:rPr>
          <w:rFonts w:ascii="仿宋" w:eastAsia="仿宋" w:hAnsi="仿宋"/>
          <w:sz w:val="28"/>
          <w:szCs w:val="28"/>
        </w:rPr>
        <w:t>培养员工的一技多能</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6、质量诚信典型案例</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lastRenderedPageBreak/>
        <w:t>加强信用管理</w:t>
      </w:r>
      <w:r w:rsidRPr="00E5781B">
        <w:rPr>
          <w:rFonts w:ascii="仿宋" w:eastAsia="仿宋" w:hAnsi="仿宋" w:hint="eastAsia"/>
          <w:sz w:val="28"/>
          <w:szCs w:val="28"/>
        </w:rPr>
        <w:t>，</w:t>
      </w:r>
      <w:r w:rsidRPr="00E5781B">
        <w:rPr>
          <w:rFonts w:ascii="仿宋" w:eastAsia="仿宋" w:hAnsi="仿宋"/>
          <w:sz w:val="28"/>
          <w:szCs w:val="28"/>
        </w:rPr>
        <w:t>坚守诚信双赢。诚信经营是做好市场营销的支撑。在营销过程中</w:t>
      </w:r>
      <w:r w:rsidRPr="00E5781B">
        <w:rPr>
          <w:rFonts w:ascii="仿宋" w:eastAsia="仿宋" w:hAnsi="仿宋" w:hint="eastAsia"/>
          <w:sz w:val="28"/>
          <w:szCs w:val="28"/>
        </w:rPr>
        <w:t>，</w:t>
      </w:r>
      <w:r w:rsidRPr="00E5781B">
        <w:rPr>
          <w:rFonts w:ascii="仿宋" w:eastAsia="仿宋" w:hAnsi="仿宋"/>
          <w:sz w:val="28"/>
          <w:szCs w:val="28"/>
        </w:rPr>
        <w:t>金帝物业把诚信作为经营之</w:t>
      </w:r>
      <w:r w:rsidRPr="00E5781B">
        <w:rPr>
          <w:rFonts w:ascii="仿宋" w:eastAsia="仿宋" w:hAnsi="仿宋" w:hint="eastAsia"/>
          <w:sz w:val="28"/>
          <w:szCs w:val="28"/>
        </w:rPr>
        <w:t>道，</w:t>
      </w:r>
      <w:r w:rsidRPr="00E5781B">
        <w:rPr>
          <w:rFonts w:ascii="仿宋" w:eastAsia="仿宋" w:hAnsi="仿宋"/>
          <w:sz w:val="28"/>
          <w:szCs w:val="28"/>
        </w:rPr>
        <w:t>发展之本</w:t>
      </w:r>
      <w:r w:rsidRPr="00E5781B">
        <w:rPr>
          <w:rFonts w:ascii="仿宋" w:eastAsia="仿宋" w:hAnsi="仿宋" w:hint="eastAsia"/>
          <w:sz w:val="28"/>
          <w:szCs w:val="28"/>
        </w:rPr>
        <w:t>，</w:t>
      </w:r>
      <w:r w:rsidRPr="00E5781B">
        <w:rPr>
          <w:rFonts w:ascii="仿宋" w:eastAsia="仿宋" w:hAnsi="仿宋"/>
          <w:sz w:val="28"/>
          <w:szCs w:val="28"/>
        </w:rPr>
        <w:t>和客户建立了互相支持</w:t>
      </w:r>
      <w:r w:rsidRPr="00E5781B">
        <w:rPr>
          <w:rFonts w:ascii="仿宋" w:eastAsia="仿宋" w:hAnsi="仿宋" w:hint="eastAsia"/>
          <w:sz w:val="28"/>
          <w:szCs w:val="28"/>
        </w:rPr>
        <w:t>、</w:t>
      </w:r>
      <w:r w:rsidRPr="00E5781B">
        <w:rPr>
          <w:rFonts w:ascii="仿宋" w:eastAsia="仿宋" w:hAnsi="仿宋"/>
          <w:sz w:val="28"/>
          <w:szCs w:val="28"/>
        </w:rPr>
        <w:t>互相信赖的诚信体系</w:t>
      </w:r>
      <w:r w:rsidRPr="00E5781B">
        <w:rPr>
          <w:rFonts w:ascii="仿宋" w:eastAsia="仿宋" w:hAnsi="仿宋" w:hint="eastAsia"/>
          <w:sz w:val="28"/>
          <w:szCs w:val="28"/>
        </w:rPr>
        <w:t>，</w:t>
      </w:r>
      <w:r w:rsidRPr="00E5781B">
        <w:rPr>
          <w:rFonts w:ascii="仿宋" w:eastAsia="仿宋" w:hAnsi="仿宋"/>
          <w:sz w:val="28"/>
          <w:szCs w:val="28"/>
        </w:rPr>
        <w:t>被日照市物价局评为“日照市明码标价示范单位”。</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二、企业质量诚信管理基础建设</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1、质量诚信管理机构</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公司有健全的质量诚信管理组织机构</w:t>
      </w:r>
      <w:r w:rsidRPr="00E5781B">
        <w:rPr>
          <w:rFonts w:ascii="仿宋" w:eastAsia="仿宋" w:hAnsi="仿宋" w:hint="eastAsia"/>
          <w:sz w:val="28"/>
          <w:szCs w:val="28"/>
        </w:rPr>
        <w:t>，</w:t>
      </w:r>
      <w:r w:rsidRPr="00E5781B">
        <w:rPr>
          <w:rFonts w:ascii="仿宋" w:eastAsia="仿宋" w:hAnsi="仿宋"/>
          <w:sz w:val="28"/>
          <w:szCs w:val="28"/>
        </w:rPr>
        <w:t>成立了由总经理任组长</w:t>
      </w:r>
      <w:r w:rsidRPr="00E5781B">
        <w:rPr>
          <w:rFonts w:ascii="仿宋" w:eastAsia="仿宋" w:hAnsi="仿宋" w:hint="eastAsia"/>
          <w:sz w:val="28"/>
          <w:szCs w:val="28"/>
        </w:rPr>
        <w:t>，</w:t>
      </w:r>
      <w:r w:rsidRPr="00E5781B">
        <w:rPr>
          <w:rFonts w:ascii="仿宋" w:eastAsia="仿宋" w:hAnsi="仿宋"/>
          <w:sz w:val="28"/>
          <w:szCs w:val="28"/>
        </w:rPr>
        <w:t>副总经理任副组长</w:t>
      </w:r>
      <w:r w:rsidRPr="00E5781B">
        <w:rPr>
          <w:rFonts w:ascii="仿宋" w:eastAsia="仿宋" w:hAnsi="仿宋" w:hint="eastAsia"/>
          <w:sz w:val="28"/>
          <w:szCs w:val="28"/>
        </w:rPr>
        <w:t>，</w:t>
      </w:r>
      <w:r w:rsidRPr="00E5781B">
        <w:rPr>
          <w:rFonts w:ascii="仿宋" w:eastAsia="仿宋" w:hAnsi="仿宋"/>
          <w:sz w:val="28"/>
          <w:szCs w:val="28"/>
        </w:rPr>
        <w:t>中层领导班子为成员的质量管理体系领导小组</w:t>
      </w:r>
      <w:r w:rsidRPr="00E5781B">
        <w:rPr>
          <w:rFonts w:ascii="仿宋" w:eastAsia="仿宋" w:hAnsi="仿宋" w:hint="eastAsia"/>
          <w:sz w:val="28"/>
          <w:szCs w:val="28"/>
        </w:rPr>
        <w:t>，</w:t>
      </w:r>
      <w:r w:rsidRPr="00E5781B">
        <w:rPr>
          <w:rFonts w:ascii="仿宋" w:eastAsia="仿宋" w:hAnsi="仿宋"/>
          <w:sz w:val="28"/>
          <w:szCs w:val="28"/>
        </w:rPr>
        <w:t>负建立、实施和保持质量管理体系。公司下设了专门的企管部门</w:t>
      </w:r>
      <w:r w:rsidRPr="00E5781B">
        <w:rPr>
          <w:rFonts w:ascii="仿宋" w:eastAsia="仿宋" w:hAnsi="仿宋" w:hint="eastAsia"/>
          <w:sz w:val="28"/>
          <w:szCs w:val="28"/>
        </w:rPr>
        <w:t>，</w:t>
      </w:r>
      <w:r w:rsidRPr="00E5781B">
        <w:rPr>
          <w:rFonts w:ascii="仿宋" w:eastAsia="仿宋" w:hAnsi="仿宋"/>
          <w:sz w:val="28"/>
          <w:szCs w:val="28"/>
        </w:rPr>
        <w:t>负从保洁品质、秩序管理、客户服务等方面进行质量监控和检验活动</w:t>
      </w:r>
      <w:r w:rsidRPr="00E5781B">
        <w:rPr>
          <w:rFonts w:ascii="仿宋" w:eastAsia="仿宋" w:hAnsi="仿宋" w:hint="eastAsia"/>
          <w:sz w:val="28"/>
          <w:szCs w:val="28"/>
        </w:rPr>
        <w:t>，</w:t>
      </w:r>
      <w:r w:rsidRPr="00E5781B">
        <w:rPr>
          <w:rFonts w:ascii="仿宋" w:eastAsia="仿宋" w:hAnsi="仿宋"/>
          <w:sz w:val="28"/>
          <w:szCs w:val="28"/>
        </w:rPr>
        <w:t>同时负责建立和完善公司质量管理体系</w:t>
      </w:r>
      <w:r w:rsidRPr="00E5781B">
        <w:rPr>
          <w:rFonts w:ascii="仿宋" w:eastAsia="仿宋" w:hAnsi="仿宋" w:hint="eastAsia"/>
          <w:sz w:val="28"/>
          <w:szCs w:val="28"/>
        </w:rPr>
        <w:t>，</w:t>
      </w:r>
      <w:r w:rsidRPr="00E5781B">
        <w:rPr>
          <w:rFonts w:ascii="仿宋" w:eastAsia="仿宋" w:hAnsi="仿宋"/>
          <w:sz w:val="28"/>
          <w:szCs w:val="28"/>
        </w:rPr>
        <w:t>全面推行质量管理工作</w:t>
      </w:r>
      <w:r w:rsidRPr="00E5781B">
        <w:rPr>
          <w:rFonts w:ascii="仿宋" w:eastAsia="仿宋" w:hAnsi="仿宋" w:hint="eastAsia"/>
          <w:sz w:val="28"/>
          <w:szCs w:val="28"/>
        </w:rPr>
        <w:t>，</w:t>
      </w:r>
      <w:r w:rsidRPr="00E5781B">
        <w:rPr>
          <w:rFonts w:ascii="仿宋" w:eastAsia="仿宋" w:hAnsi="仿宋"/>
          <w:sz w:val="28"/>
          <w:szCs w:val="28"/>
        </w:rPr>
        <w:t>不断提高公司质量管理水平</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公司建立了完善的质量管理制度</w:t>
      </w:r>
      <w:r w:rsidRPr="00E5781B">
        <w:rPr>
          <w:rFonts w:ascii="仿宋" w:eastAsia="仿宋" w:hAnsi="仿宋" w:hint="eastAsia"/>
          <w:sz w:val="28"/>
          <w:szCs w:val="28"/>
        </w:rPr>
        <w:t>，</w:t>
      </w:r>
      <w:r w:rsidRPr="00E5781B">
        <w:rPr>
          <w:rFonts w:ascii="仿宋" w:eastAsia="仿宋" w:hAnsi="仿宋"/>
          <w:sz w:val="28"/>
          <w:szCs w:val="28"/>
        </w:rPr>
        <w:t>完善编制了《金帝物业综合管理制度》</w:t>
      </w:r>
      <w:r w:rsidRPr="00E5781B">
        <w:rPr>
          <w:rFonts w:ascii="仿宋" w:eastAsia="仿宋" w:hAnsi="仿宋" w:hint="eastAsia"/>
          <w:sz w:val="28"/>
          <w:szCs w:val="28"/>
        </w:rPr>
        <w:t>,</w:t>
      </w:r>
      <w:r w:rsidRPr="00E5781B">
        <w:rPr>
          <w:rFonts w:ascii="仿宋" w:eastAsia="仿宋" w:hAnsi="仿宋"/>
          <w:sz w:val="28"/>
          <w:szCs w:val="28"/>
        </w:rPr>
        <w:t>包括质量管理责任制、质量管理制度</w:t>
      </w:r>
      <w:r w:rsidRPr="00E5781B">
        <w:rPr>
          <w:rFonts w:ascii="仿宋" w:eastAsia="仿宋" w:hAnsi="仿宋" w:hint="eastAsia"/>
          <w:sz w:val="28"/>
          <w:szCs w:val="28"/>
        </w:rPr>
        <w:t>，</w:t>
      </w:r>
      <w:r w:rsidRPr="00E5781B">
        <w:rPr>
          <w:rFonts w:ascii="仿宋" w:eastAsia="仿宋" w:hAnsi="仿宋"/>
          <w:sz w:val="28"/>
          <w:szCs w:val="28"/>
        </w:rPr>
        <w:t>工作流程</w:t>
      </w:r>
      <w:r w:rsidRPr="00E5781B">
        <w:rPr>
          <w:rFonts w:ascii="仿宋" w:eastAsia="仿宋" w:hAnsi="仿宋" w:hint="eastAsia"/>
          <w:sz w:val="28"/>
          <w:szCs w:val="28"/>
        </w:rPr>
        <w:t>、</w:t>
      </w:r>
      <w:r w:rsidRPr="00E5781B">
        <w:rPr>
          <w:rFonts w:ascii="仿宋" w:eastAsia="仿宋" w:hAnsi="仿宋"/>
          <w:sz w:val="28"/>
          <w:szCs w:val="28"/>
        </w:rPr>
        <w:t>检查考核四部分内容</w:t>
      </w:r>
      <w:r w:rsidRPr="00E5781B">
        <w:rPr>
          <w:rFonts w:ascii="仿宋" w:eastAsia="仿宋" w:hAnsi="仿宋" w:hint="eastAsia"/>
          <w:sz w:val="28"/>
          <w:szCs w:val="28"/>
        </w:rPr>
        <w:t>，</w:t>
      </w:r>
      <w:r w:rsidRPr="00E5781B">
        <w:rPr>
          <w:rFonts w:ascii="仿宋" w:eastAsia="仿宋" w:hAnsi="仿宋"/>
          <w:sz w:val="28"/>
          <w:szCs w:val="28"/>
        </w:rPr>
        <w:t>明确了各岗位及各级人员的职责和权限</w:t>
      </w:r>
      <w:r w:rsidRPr="00E5781B">
        <w:rPr>
          <w:rFonts w:ascii="仿宋" w:eastAsia="仿宋" w:hAnsi="仿宋" w:hint="eastAsia"/>
          <w:sz w:val="28"/>
          <w:szCs w:val="28"/>
        </w:rPr>
        <w:t>，</w:t>
      </w:r>
      <w:r w:rsidRPr="00E5781B">
        <w:rPr>
          <w:rFonts w:ascii="仿宋" w:eastAsia="仿宋" w:hAnsi="仿宋"/>
          <w:sz w:val="28"/>
          <w:szCs w:val="28"/>
        </w:rPr>
        <w:t>规范了员工行为和工作标准。根据</w:t>
      </w:r>
      <w:r w:rsidRPr="00E5781B">
        <w:rPr>
          <w:rFonts w:ascii="仿宋" w:eastAsia="仿宋" w:hAnsi="仿宋" w:hint="eastAsia"/>
          <w:b/>
          <w:bCs/>
          <w:sz w:val="28"/>
          <w:szCs w:val="28"/>
        </w:rPr>
        <w:t>I</w:t>
      </w:r>
      <w:r w:rsidRPr="00E5781B">
        <w:rPr>
          <w:rFonts w:ascii="仿宋" w:eastAsia="仿宋" w:hAnsi="仿宋"/>
          <w:b/>
          <w:bCs/>
          <w:sz w:val="28"/>
          <w:szCs w:val="28"/>
        </w:rPr>
        <w:t>SO900</w:t>
      </w:r>
      <w:r w:rsidR="003601B3" w:rsidRPr="00E5781B">
        <w:rPr>
          <w:rFonts w:ascii="仿宋" w:eastAsia="仿宋" w:hAnsi="仿宋"/>
          <w:b/>
          <w:bCs/>
          <w:sz w:val="28"/>
          <w:szCs w:val="28"/>
        </w:rPr>
        <w:t>0</w:t>
      </w:r>
      <w:r w:rsidRPr="00E5781B">
        <w:rPr>
          <w:rFonts w:ascii="仿宋" w:eastAsia="仿宋" w:hAnsi="仿宋"/>
          <w:sz w:val="28"/>
          <w:szCs w:val="28"/>
        </w:rPr>
        <w:t>标准要求</w:t>
      </w:r>
      <w:r w:rsidRPr="00E5781B">
        <w:rPr>
          <w:rFonts w:ascii="仿宋" w:eastAsia="仿宋" w:hAnsi="仿宋" w:hint="eastAsia"/>
          <w:sz w:val="28"/>
          <w:szCs w:val="28"/>
        </w:rPr>
        <w:t>，</w:t>
      </w:r>
      <w:r w:rsidRPr="00E5781B">
        <w:rPr>
          <w:rFonts w:ascii="仿宋" w:eastAsia="仿宋" w:hAnsi="仿宋"/>
          <w:sz w:val="28"/>
          <w:szCs w:val="28"/>
        </w:rPr>
        <w:t>公司建立了系统的质量管理体系文件</w:t>
      </w:r>
      <w:r w:rsidRPr="00E5781B">
        <w:rPr>
          <w:rFonts w:ascii="仿宋" w:eastAsia="仿宋" w:hAnsi="仿宋" w:hint="eastAsia"/>
          <w:sz w:val="28"/>
          <w:szCs w:val="28"/>
        </w:rPr>
        <w:t>，</w:t>
      </w:r>
      <w:r w:rsidRPr="00E5781B">
        <w:rPr>
          <w:rFonts w:ascii="仿宋" w:eastAsia="仿宋" w:hAnsi="仿宋"/>
          <w:sz w:val="28"/>
          <w:szCs w:val="28"/>
        </w:rPr>
        <w:t>包括质量方针、质量目标、管理手册、程序文件及作业性文件等</w:t>
      </w:r>
      <w:r w:rsidRPr="00E5781B">
        <w:rPr>
          <w:rFonts w:ascii="仿宋" w:eastAsia="仿宋" w:hAnsi="仿宋" w:hint="eastAsia"/>
          <w:sz w:val="28"/>
          <w:szCs w:val="28"/>
        </w:rPr>
        <w:t>，</w:t>
      </w:r>
      <w:r w:rsidRPr="00E5781B">
        <w:rPr>
          <w:rFonts w:ascii="仿宋" w:eastAsia="仿宋" w:hAnsi="仿宋"/>
          <w:sz w:val="28"/>
          <w:szCs w:val="28"/>
        </w:rPr>
        <w:t>保证了质量管理体系的持续有效运行。公司始终坚持标准化管理和亲情化服务两条主线</w:t>
      </w:r>
      <w:r w:rsidRPr="00E5781B">
        <w:rPr>
          <w:rFonts w:ascii="仿宋" w:eastAsia="仿宋" w:hAnsi="仿宋" w:hint="eastAsia"/>
          <w:sz w:val="28"/>
          <w:szCs w:val="28"/>
        </w:rPr>
        <w:t>，</w:t>
      </w:r>
      <w:r w:rsidRPr="00E5781B">
        <w:rPr>
          <w:rFonts w:ascii="仿宋" w:eastAsia="仿宋" w:hAnsi="仿宋"/>
          <w:sz w:val="28"/>
          <w:szCs w:val="28"/>
        </w:rPr>
        <w:t>层次分明、机构合理、覆盖各专业的标准体系</w:t>
      </w:r>
      <w:r w:rsidRPr="00E5781B">
        <w:rPr>
          <w:rFonts w:ascii="仿宋" w:eastAsia="仿宋" w:hAnsi="仿宋" w:hint="eastAsia"/>
          <w:sz w:val="28"/>
          <w:szCs w:val="28"/>
        </w:rPr>
        <w:t>，</w:t>
      </w:r>
      <w:r w:rsidRPr="00E5781B">
        <w:rPr>
          <w:rFonts w:ascii="仿宋" w:eastAsia="仿宋" w:hAnsi="仿宋"/>
          <w:sz w:val="28"/>
          <w:szCs w:val="28"/>
        </w:rPr>
        <w:t>对主导服务产品制定标准</w:t>
      </w:r>
      <w:r w:rsidRPr="00E5781B">
        <w:rPr>
          <w:rFonts w:ascii="仿宋" w:eastAsia="仿宋" w:hAnsi="仿宋" w:hint="eastAsia"/>
          <w:sz w:val="28"/>
          <w:szCs w:val="28"/>
        </w:rPr>
        <w:t>，</w:t>
      </w:r>
      <w:r w:rsidRPr="00E5781B">
        <w:rPr>
          <w:rFonts w:ascii="仿宋" w:eastAsia="仿宋" w:hAnsi="仿宋"/>
          <w:sz w:val="28"/>
          <w:szCs w:val="28"/>
        </w:rPr>
        <w:t>更好的满足了顾客需求。</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2、质量管理基础建设</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质量体系</w:t>
      </w:r>
      <w:r w:rsidRPr="00E5781B">
        <w:rPr>
          <w:rFonts w:ascii="仿宋" w:eastAsia="仿宋" w:hAnsi="仿宋" w:hint="eastAsia"/>
          <w:sz w:val="28"/>
          <w:szCs w:val="28"/>
        </w:rPr>
        <w:t>符合</w:t>
      </w:r>
      <w:r w:rsidRPr="00E5781B">
        <w:rPr>
          <w:rFonts w:ascii="仿宋" w:eastAsia="仿宋" w:hAnsi="仿宋" w:hint="eastAsia"/>
          <w:b/>
          <w:bCs/>
          <w:sz w:val="28"/>
          <w:szCs w:val="28"/>
        </w:rPr>
        <w:t>GB/T19001-2016/ISO3001:2015</w:t>
      </w:r>
      <w:r w:rsidRPr="00E5781B">
        <w:rPr>
          <w:rFonts w:ascii="仿宋" w:eastAsia="仿宋" w:hAnsi="仿宋" w:hint="eastAsia"/>
          <w:sz w:val="28"/>
          <w:szCs w:val="28"/>
        </w:rPr>
        <w:t>标准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lastRenderedPageBreak/>
        <w:t>职业健康安全管理体系</w:t>
      </w:r>
      <w:r w:rsidRPr="00E5781B">
        <w:rPr>
          <w:rFonts w:ascii="仿宋" w:eastAsia="仿宋" w:hAnsi="仿宋" w:hint="eastAsia"/>
          <w:sz w:val="28"/>
          <w:szCs w:val="28"/>
        </w:rPr>
        <w:t>符合</w:t>
      </w:r>
      <w:r w:rsidRPr="00E5781B">
        <w:rPr>
          <w:rFonts w:ascii="仿宋" w:eastAsia="仿宋" w:hAnsi="仿宋" w:hint="eastAsia"/>
          <w:b/>
          <w:bCs/>
          <w:sz w:val="28"/>
          <w:szCs w:val="28"/>
        </w:rPr>
        <w:t>ISO45001:2018</w:t>
      </w:r>
      <w:r w:rsidRPr="00E5781B">
        <w:rPr>
          <w:rFonts w:ascii="仿宋" w:eastAsia="仿宋" w:hAnsi="仿宋" w:hint="eastAsia"/>
          <w:sz w:val="28"/>
          <w:szCs w:val="28"/>
        </w:rPr>
        <w:t>标准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环境管理体系</w:t>
      </w:r>
      <w:r w:rsidRPr="00E5781B">
        <w:rPr>
          <w:rFonts w:ascii="仿宋" w:eastAsia="仿宋" w:hAnsi="仿宋" w:hint="eastAsia"/>
          <w:sz w:val="28"/>
          <w:szCs w:val="28"/>
        </w:rPr>
        <w:t>符合</w:t>
      </w:r>
      <w:r w:rsidRPr="00E5781B">
        <w:rPr>
          <w:rFonts w:ascii="仿宋" w:eastAsia="仿宋" w:hAnsi="仿宋" w:hint="eastAsia"/>
          <w:b/>
          <w:bCs/>
          <w:sz w:val="28"/>
          <w:szCs w:val="28"/>
        </w:rPr>
        <w:t>GB/T24001-2016/ISO14001:2015</w:t>
      </w:r>
      <w:r w:rsidRPr="00E5781B">
        <w:rPr>
          <w:rFonts w:ascii="仿宋" w:eastAsia="仿宋" w:hAnsi="仿宋" w:hint="eastAsia"/>
          <w:sz w:val="28"/>
          <w:szCs w:val="28"/>
        </w:rPr>
        <w:t>标准</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三、质量诚信管理</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1、服务流程与规范设计、原材料采购和服务过程中的质量诚信管理。</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(1)</w:t>
      </w:r>
      <w:r w:rsidRPr="00E5781B">
        <w:rPr>
          <w:rFonts w:ascii="仿宋" w:eastAsia="仿宋" w:hAnsi="仿宋"/>
          <w:sz w:val="28"/>
          <w:szCs w:val="28"/>
        </w:rPr>
        <w:t>对员工的诚信教育</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每年度针对公司实际和市场需求</w:t>
      </w:r>
      <w:r w:rsidRPr="00E5781B">
        <w:rPr>
          <w:rFonts w:ascii="仿宋" w:eastAsia="仿宋" w:hAnsi="仿宋" w:hint="eastAsia"/>
          <w:sz w:val="28"/>
          <w:szCs w:val="28"/>
        </w:rPr>
        <w:t>，</w:t>
      </w:r>
      <w:r w:rsidRPr="00E5781B">
        <w:rPr>
          <w:rFonts w:ascii="仿宋" w:eastAsia="仿宋" w:hAnsi="仿宋"/>
          <w:sz w:val="28"/>
          <w:szCs w:val="28"/>
        </w:rPr>
        <w:t>制定培训方案</w:t>
      </w:r>
      <w:r w:rsidRPr="00E5781B">
        <w:rPr>
          <w:rFonts w:ascii="仿宋" w:eastAsia="仿宋" w:hAnsi="仿宋" w:hint="eastAsia"/>
          <w:sz w:val="28"/>
          <w:szCs w:val="28"/>
        </w:rPr>
        <w:t>，</w:t>
      </w:r>
      <w:r w:rsidRPr="00E5781B">
        <w:rPr>
          <w:rFonts w:ascii="仿宋" w:eastAsia="仿宋" w:hAnsi="仿宋"/>
          <w:sz w:val="28"/>
          <w:szCs w:val="28"/>
        </w:rPr>
        <w:t>开展职工教育培训</w:t>
      </w:r>
      <w:r w:rsidRPr="00E5781B">
        <w:rPr>
          <w:rFonts w:ascii="仿宋" w:eastAsia="仿宋" w:hAnsi="仿宋" w:hint="eastAsia"/>
          <w:sz w:val="28"/>
          <w:szCs w:val="28"/>
        </w:rPr>
        <w:t>，</w:t>
      </w:r>
      <w:r w:rsidRPr="00E5781B">
        <w:rPr>
          <w:rFonts w:ascii="仿宋" w:eastAsia="仿宋" w:hAnsi="仿宋"/>
          <w:sz w:val="28"/>
          <w:szCs w:val="28"/>
        </w:rPr>
        <w:t>包括质量意识、质量知识、质量管理制度等培训内容对质量诚信教育进行安排布置</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根据公司教育培训方案对全体员工进行质量诚信和质量管理意识方面教育培训</w:t>
      </w:r>
      <w:r w:rsidRPr="00E5781B">
        <w:rPr>
          <w:rFonts w:ascii="仿宋" w:eastAsia="仿宋" w:hAnsi="仿宋" w:hint="eastAsia"/>
          <w:sz w:val="28"/>
          <w:szCs w:val="28"/>
        </w:rPr>
        <w:t>，</w:t>
      </w:r>
      <w:r w:rsidRPr="00E5781B">
        <w:rPr>
          <w:rFonts w:ascii="仿宋" w:eastAsia="仿宋" w:hAnsi="仿宋"/>
          <w:sz w:val="28"/>
          <w:szCs w:val="28"/>
        </w:rPr>
        <w:t>做到有计划</w:t>
      </w:r>
      <w:r w:rsidRPr="00E5781B">
        <w:rPr>
          <w:rFonts w:ascii="仿宋" w:eastAsia="仿宋" w:hAnsi="仿宋" w:hint="eastAsia"/>
          <w:sz w:val="28"/>
          <w:szCs w:val="28"/>
        </w:rPr>
        <w:t>，</w:t>
      </w:r>
      <w:r w:rsidRPr="00E5781B">
        <w:rPr>
          <w:rFonts w:ascii="仿宋" w:eastAsia="仿宋" w:hAnsi="仿宋"/>
          <w:sz w:val="28"/>
          <w:szCs w:val="28"/>
        </w:rPr>
        <w:t>有安排</w:t>
      </w:r>
      <w:r w:rsidRPr="00E5781B">
        <w:rPr>
          <w:rFonts w:ascii="仿宋" w:eastAsia="仿宋" w:hAnsi="仿宋" w:hint="eastAsia"/>
          <w:sz w:val="28"/>
          <w:szCs w:val="28"/>
        </w:rPr>
        <w:t>，</w:t>
      </w:r>
      <w:r w:rsidRPr="00E5781B">
        <w:rPr>
          <w:rFonts w:ascii="仿宋" w:eastAsia="仿宋" w:hAnsi="仿宋"/>
          <w:sz w:val="28"/>
          <w:szCs w:val="28"/>
        </w:rPr>
        <w:t>有检查</w:t>
      </w:r>
      <w:r w:rsidRPr="00E5781B">
        <w:rPr>
          <w:rFonts w:ascii="仿宋" w:eastAsia="仿宋" w:hAnsi="仿宋" w:hint="eastAsia"/>
          <w:sz w:val="28"/>
          <w:szCs w:val="28"/>
        </w:rPr>
        <w:t>，</w:t>
      </w:r>
      <w:r w:rsidRPr="00E5781B">
        <w:rPr>
          <w:rFonts w:ascii="仿宋" w:eastAsia="仿宋" w:hAnsi="仿宋"/>
          <w:sz w:val="28"/>
          <w:szCs w:val="28"/>
        </w:rPr>
        <w:t>有考核</w:t>
      </w:r>
      <w:r w:rsidRPr="00E5781B">
        <w:rPr>
          <w:rFonts w:ascii="仿宋" w:eastAsia="仿宋" w:hAnsi="仿宋" w:hint="eastAsia"/>
          <w:sz w:val="28"/>
          <w:szCs w:val="28"/>
        </w:rPr>
        <w:t>，</w:t>
      </w:r>
      <w:r w:rsidRPr="00E5781B">
        <w:rPr>
          <w:rFonts w:ascii="仿宋" w:eastAsia="仿宋" w:hAnsi="仿宋"/>
          <w:sz w:val="28"/>
          <w:szCs w:val="28"/>
        </w:rPr>
        <w:t>有总结</w:t>
      </w:r>
      <w:r w:rsidRPr="00E5781B">
        <w:rPr>
          <w:rFonts w:ascii="仿宋" w:eastAsia="仿宋" w:hAnsi="仿宋" w:hint="eastAsia"/>
          <w:sz w:val="28"/>
          <w:szCs w:val="28"/>
        </w:rPr>
        <w:t>，</w:t>
      </w:r>
      <w:r w:rsidRPr="00E5781B">
        <w:rPr>
          <w:rFonts w:ascii="仿宋" w:eastAsia="仿宋" w:hAnsi="仿宋"/>
          <w:sz w:val="28"/>
          <w:szCs w:val="28"/>
        </w:rPr>
        <w:t>确保了培训效果和质量</w:t>
      </w:r>
      <w:r w:rsidRPr="00E5781B">
        <w:rPr>
          <w:rFonts w:ascii="仿宋" w:eastAsia="仿宋" w:hAnsi="仿宋" w:hint="eastAsia"/>
          <w:sz w:val="28"/>
          <w:szCs w:val="28"/>
        </w:rPr>
        <w:t>。</w:t>
      </w:r>
      <w:r w:rsidRPr="00E5781B">
        <w:rPr>
          <w:rFonts w:ascii="仿宋" w:eastAsia="仿宋" w:hAnsi="仿宋"/>
          <w:sz w:val="28"/>
          <w:szCs w:val="28"/>
        </w:rPr>
        <w:t>年终对教育培训工作进行了总结讲评</w:t>
      </w:r>
      <w:r w:rsidRPr="00E5781B">
        <w:rPr>
          <w:rFonts w:ascii="仿宋" w:eastAsia="仿宋" w:hAnsi="仿宋" w:hint="eastAsia"/>
          <w:sz w:val="28"/>
          <w:szCs w:val="28"/>
        </w:rPr>
        <w:t>，</w:t>
      </w:r>
      <w:r w:rsidRPr="00E5781B">
        <w:rPr>
          <w:rFonts w:ascii="仿宋" w:eastAsia="仿宋" w:hAnsi="仿宋"/>
          <w:sz w:val="28"/>
          <w:szCs w:val="28"/>
        </w:rPr>
        <w:t>并进行表彰奖励</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(2)</w:t>
      </w:r>
      <w:r w:rsidRPr="00E5781B">
        <w:rPr>
          <w:rFonts w:ascii="仿宋" w:eastAsia="仿宋" w:hAnsi="仿宋"/>
          <w:sz w:val="28"/>
          <w:szCs w:val="28"/>
        </w:rPr>
        <w:t>原材料采购诚信管理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公司严把原材料关</w:t>
      </w:r>
      <w:r w:rsidRPr="00E5781B">
        <w:rPr>
          <w:rFonts w:ascii="仿宋" w:eastAsia="仿宋" w:hAnsi="仿宋" w:hint="eastAsia"/>
          <w:sz w:val="28"/>
          <w:szCs w:val="28"/>
        </w:rPr>
        <w:t>，</w:t>
      </w:r>
      <w:r w:rsidRPr="00E5781B">
        <w:rPr>
          <w:rFonts w:ascii="仿宋" w:eastAsia="仿宋" w:hAnsi="仿宋"/>
          <w:sz w:val="28"/>
          <w:szCs w:val="28"/>
        </w:rPr>
        <w:t>首先对供应商进行评价</w:t>
      </w:r>
      <w:r w:rsidRPr="00E5781B">
        <w:rPr>
          <w:rFonts w:ascii="仿宋" w:eastAsia="仿宋" w:hAnsi="仿宋" w:hint="eastAsia"/>
          <w:sz w:val="28"/>
          <w:szCs w:val="28"/>
        </w:rPr>
        <w:t>，</w:t>
      </w:r>
      <w:r w:rsidRPr="00E5781B">
        <w:rPr>
          <w:rFonts w:ascii="仿宋" w:eastAsia="仿宋" w:hAnsi="仿宋"/>
          <w:sz w:val="28"/>
          <w:szCs w:val="28"/>
        </w:rPr>
        <w:t>评价出合格供应商</w:t>
      </w:r>
      <w:r w:rsidRPr="00E5781B">
        <w:rPr>
          <w:rFonts w:ascii="仿宋" w:eastAsia="仿宋" w:hAnsi="仿宋" w:hint="eastAsia"/>
          <w:sz w:val="28"/>
          <w:szCs w:val="28"/>
        </w:rPr>
        <w:t>，</w:t>
      </w:r>
      <w:r w:rsidRPr="00E5781B">
        <w:rPr>
          <w:rFonts w:ascii="仿宋" w:eastAsia="仿宋" w:hAnsi="仿宋"/>
          <w:sz w:val="28"/>
          <w:szCs w:val="28"/>
        </w:rPr>
        <w:t>并根据供货能力、合同履约情况、产品质量等方面对供应商进行评价</w:t>
      </w:r>
      <w:r w:rsidRPr="00E5781B">
        <w:rPr>
          <w:rFonts w:ascii="仿宋" w:eastAsia="仿宋" w:hAnsi="仿宋" w:hint="eastAsia"/>
          <w:sz w:val="28"/>
          <w:szCs w:val="28"/>
        </w:rPr>
        <w:t>，</w:t>
      </w:r>
      <w:r w:rsidRPr="00E5781B">
        <w:rPr>
          <w:rFonts w:ascii="仿宋" w:eastAsia="仿宋" w:hAnsi="仿宋"/>
          <w:sz w:val="28"/>
          <w:szCs w:val="28"/>
        </w:rPr>
        <w:t>并进行动态考核</w:t>
      </w:r>
      <w:r w:rsidRPr="00E5781B">
        <w:rPr>
          <w:rFonts w:ascii="仿宋" w:eastAsia="仿宋" w:hAnsi="仿宋" w:hint="eastAsia"/>
          <w:sz w:val="28"/>
          <w:szCs w:val="28"/>
        </w:rPr>
        <w:t>，</w:t>
      </w:r>
      <w:r w:rsidRPr="00E5781B">
        <w:rPr>
          <w:rFonts w:ascii="仿宋" w:eastAsia="仿宋" w:hAnsi="仿宋"/>
          <w:sz w:val="28"/>
          <w:szCs w:val="28"/>
        </w:rPr>
        <w:t>保证了供应供货质量</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(3)</w:t>
      </w:r>
      <w:r w:rsidRPr="00E5781B">
        <w:rPr>
          <w:rFonts w:ascii="仿宋" w:eastAsia="仿宋" w:hAnsi="仿宋"/>
          <w:sz w:val="28"/>
          <w:szCs w:val="28"/>
        </w:rPr>
        <w:t>服务过程诚信管理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公司结合物业行业生产服务特点</w:t>
      </w:r>
      <w:r w:rsidRPr="00E5781B">
        <w:rPr>
          <w:rFonts w:ascii="仿宋" w:eastAsia="仿宋" w:hAnsi="仿宋" w:hint="eastAsia"/>
          <w:sz w:val="28"/>
          <w:szCs w:val="28"/>
        </w:rPr>
        <w:t>，</w:t>
      </w:r>
      <w:r w:rsidRPr="00E5781B">
        <w:rPr>
          <w:rFonts w:ascii="仿宋" w:eastAsia="仿宋" w:hAnsi="仿宋"/>
          <w:sz w:val="28"/>
          <w:szCs w:val="28"/>
        </w:rPr>
        <w:t>修订完善了全过程质量管理等规章制度</w:t>
      </w:r>
      <w:r w:rsidRPr="00E5781B">
        <w:rPr>
          <w:rFonts w:ascii="仿宋" w:eastAsia="仿宋" w:hAnsi="仿宋" w:hint="eastAsia"/>
          <w:sz w:val="28"/>
          <w:szCs w:val="28"/>
        </w:rPr>
        <w:t>，</w:t>
      </w:r>
      <w:r w:rsidRPr="00E5781B">
        <w:rPr>
          <w:rFonts w:ascii="仿宋" w:eastAsia="仿宋" w:hAnsi="仿宋"/>
          <w:sz w:val="28"/>
          <w:szCs w:val="28"/>
        </w:rPr>
        <w:t>把质量管理贯穿于服务全过程</w:t>
      </w:r>
      <w:r w:rsidRPr="00E5781B">
        <w:rPr>
          <w:rFonts w:ascii="仿宋" w:eastAsia="仿宋" w:hAnsi="仿宋" w:hint="eastAsia"/>
          <w:sz w:val="28"/>
          <w:szCs w:val="28"/>
        </w:rPr>
        <w:t>，</w:t>
      </w:r>
      <w:r w:rsidRPr="00E5781B">
        <w:rPr>
          <w:rFonts w:ascii="仿宋" w:eastAsia="仿宋" w:hAnsi="仿宋"/>
          <w:sz w:val="28"/>
          <w:szCs w:val="28"/>
        </w:rPr>
        <w:t>严格按标准进行控制</w:t>
      </w:r>
      <w:r w:rsidRPr="00E5781B">
        <w:rPr>
          <w:rFonts w:ascii="仿宋" w:eastAsia="仿宋" w:hAnsi="仿宋" w:hint="eastAsia"/>
          <w:sz w:val="28"/>
          <w:szCs w:val="28"/>
        </w:rPr>
        <w:t>，</w:t>
      </w:r>
      <w:r w:rsidRPr="00E5781B">
        <w:rPr>
          <w:rFonts w:ascii="仿宋" w:eastAsia="仿宋" w:hAnsi="仿宋"/>
          <w:sz w:val="28"/>
          <w:szCs w:val="28"/>
        </w:rPr>
        <w:t>实施精细化管理</w:t>
      </w:r>
      <w:r w:rsidRPr="00E5781B">
        <w:rPr>
          <w:rFonts w:ascii="仿宋" w:eastAsia="仿宋" w:hAnsi="仿宋" w:hint="eastAsia"/>
          <w:sz w:val="28"/>
          <w:szCs w:val="28"/>
        </w:rPr>
        <w:t>，</w:t>
      </w:r>
      <w:r w:rsidRPr="00E5781B">
        <w:rPr>
          <w:rFonts w:ascii="仿宋" w:eastAsia="仿宋" w:hAnsi="仿宋"/>
          <w:sz w:val="28"/>
          <w:szCs w:val="28"/>
        </w:rPr>
        <w:t>强化工序管理</w:t>
      </w:r>
      <w:r w:rsidRPr="00E5781B">
        <w:rPr>
          <w:rFonts w:ascii="仿宋" w:eastAsia="仿宋" w:hAnsi="仿宋" w:hint="eastAsia"/>
          <w:sz w:val="28"/>
          <w:szCs w:val="28"/>
        </w:rPr>
        <w:t>，</w:t>
      </w:r>
      <w:r w:rsidRPr="00E5781B">
        <w:rPr>
          <w:rFonts w:ascii="仿宋" w:eastAsia="仿宋" w:hAnsi="仿宋"/>
          <w:sz w:val="28"/>
          <w:szCs w:val="28"/>
        </w:rPr>
        <w:t>建立并严格实施质量预警机制</w:t>
      </w:r>
      <w:r w:rsidRPr="00E5781B">
        <w:rPr>
          <w:rFonts w:ascii="仿宋" w:eastAsia="仿宋" w:hAnsi="仿宋" w:hint="eastAsia"/>
          <w:sz w:val="28"/>
          <w:szCs w:val="28"/>
        </w:rPr>
        <w:t>；</w:t>
      </w:r>
      <w:r w:rsidRPr="00E5781B">
        <w:rPr>
          <w:rFonts w:ascii="仿宋" w:eastAsia="仿宋" w:hAnsi="仿宋"/>
          <w:sz w:val="28"/>
          <w:szCs w:val="28"/>
        </w:rPr>
        <w:t>及时</w:t>
      </w:r>
      <w:r w:rsidRPr="00E5781B">
        <w:rPr>
          <w:rFonts w:ascii="仿宋" w:eastAsia="仿宋" w:hAnsi="仿宋"/>
          <w:sz w:val="28"/>
          <w:szCs w:val="28"/>
        </w:rPr>
        <w:lastRenderedPageBreak/>
        <w:t>调整应急预案</w:t>
      </w:r>
      <w:r w:rsidRPr="00E5781B">
        <w:rPr>
          <w:rFonts w:ascii="仿宋" w:eastAsia="仿宋" w:hAnsi="仿宋" w:hint="eastAsia"/>
          <w:sz w:val="28"/>
          <w:szCs w:val="28"/>
        </w:rPr>
        <w:t>，</w:t>
      </w:r>
      <w:r w:rsidRPr="00E5781B">
        <w:rPr>
          <w:rFonts w:ascii="仿宋" w:eastAsia="仿宋" w:hAnsi="仿宋"/>
          <w:sz w:val="28"/>
          <w:szCs w:val="28"/>
        </w:rPr>
        <w:t>提供客户需要的物业服务;持续改进</w:t>
      </w:r>
      <w:r w:rsidRPr="00E5781B">
        <w:rPr>
          <w:rFonts w:ascii="仿宋" w:eastAsia="仿宋" w:hAnsi="仿宋" w:hint="eastAsia"/>
          <w:sz w:val="28"/>
          <w:szCs w:val="28"/>
        </w:rPr>
        <w:t>，</w:t>
      </w:r>
      <w:r w:rsidRPr="00E5781B">
        <w:rPr>
          <w:rFonts w:ascii="仿宋" w:eastAsia="仿宋" w:hAnsi="仿宋"/>
          <w:sz w:val="28"/>
          <w:szCs w:val="28"/>
        </w:rPr>
        <w:t>着力解决影响产品质量的问题</w:t>
      </w:r>
      <w:r w:rsidRPr="00E5781B">
        <w:rPr>
          <w:rFonts w:ascii="仿宋" w:eastAsia="仿宋" w:hAnsi="仿宋" w:hint="eastAsia"/>
          <w:sz w:val="28"/>
          <w:szCs w:val="28"/>
        </w:rPr>
        <w:t>，</w:t>
      </w:r>
      <w:r w:rsidRPr="00E5781B">
        <w:rPr>
          <w:rFonts w:ascii="仿宋" w:eastAsia="仿宋" w:hAnsi="仿宋"/>
          <w:sz w:val="28"/>
          <w:szCs w:val="28"/>
        </w:rPr>
        <w:t>提高了质量管理体系的运行效果</w:t>
      </w:r>
      <w:r w:rsidRPr="00E5781B">
        <w:rPr>
          <w:rFonts w:ascii="仿宋" w:eastAsia="仿宋" w:hAnsi="仿宋" w:hint="eastAsia"/>
          <w:sz w:val="28"/>
          <w:szCs w:val="28"/>
        </w:rPr>
        <w:t>，</w:t>
      </w:r>
      <w:r w:rsidRPr="00E5781B">
        <w:rPr>
          <w:rFonts w:ascii="仿宋" w:eastAsia="仿宋" w:hAnsi="仿宋"/>
          <w:sz w:val="28"/>
          <w:szCs w:val="28"/>
        </w:rPr>
        <w:t>保证了产品质量。</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(4)</w:t>
      </w:r>
      <w:r w:rsidRPr="00E5781B">
        <w:rPr>
          <w:rFonts w:ascii="仿宋" w:eastAsia="仿宋" w:hAnsi="仿宋"/>
          <w:sz w:val="28"/>
          <w:szCs w:val="28"/>
        </w:rPr>
        <w:t>风险监测和应急管理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为应对质量风险</w:t>
      </w:r>
      <w:r w:rsidRPr="00E5781B">
        <w:rPr>
          <w:rFonts w:ascii="仿宋" w:eastAsia="仿宋" w:hAnsi="仿宋" w:hint="eastAsia"/>
          <w:sz w:val="28"/>
          <w:szCs w:val="28"/>
        </w:rPr>
        <w:t>，</w:t>
      </w:r>
      <w:r w:rsidRPr="00E5781B">
        <w:rPr>
          <w:rFonts w:ascii="仿宋" w:eastAsia="仿宋" w:hAnsi="仿宋"/>
          <w:sz w:val="28"/>
          <w:szCs w:val="28"/>
        </w:rPr>
        <w:t>正确、有效、快速地处理突发性质量事故</w:t>
      </w:r>
      <w:r w:rsidRPr="00E5781B">
        <w:rPr>
          <w:rFonts w:ascii="仿宋" w:eastAsia="仿宋" w:hAnsi="仿宋" w:hint="eastAsia"/>
          <w:sz w:val="28"/>
          <w:szCs w:val="28"/>
        </w:rPr>
        <w:t>，</w:t>
      </w:r>
      <w:r w:rsidRPr="00E5781B">
        <w:rPr>
          <w:rFonts w:ascii="仿宋" w:eastAsia="仿宋" w:hAnsi="仿宋"/>
          <w:sz w:val="28"/>
          <w:szCs w:val="28"/>
        </w:rPr>
        <w:t>控制可能出现的各类质量问题</w:t>
      </w:r>
      <w:r w:rsidRPr="00E5781B">
        <w:rPr>
          <w:rFonts w:ascii="仿宋" w:eastAsia="仿宋" w:hAnsi="仿宋" w:hint="eastAsia"/>
          <w:sz w:val="28"/>
          <w:szCs w:val="28"/>
        </w:rPr>
        <w:t>，</w:t>
      </w:r>
      <w:r w:rsidRPr="00E5781B">
        <w:rPr>
          <w:rFonts w:ascii="仿宋" w:eastAsia="仿宋" w:hAnsi="仿宋"/>
          <w:sz w:val="28"/>
          <w:szCs w:val="28"/>
        </w:rPr>
        <w:t>公司建立了应对质量风险的应急运行机制</w:t>
      </w:r>
      <w:r w:rsidRPr="00E5781B">
        <w:rPr>
          <w:rFonts w:ascii="仿宋" w:eastAsia="仿宋" w:hAnsi="仿宋" w:hint="eastAsia"/>
          <w:sz w:val="28"/>
          <w:szCs w:val="28"/>
        </w:rPr>
        <w:t>，</w:t>
      </w:r>
      <w:r w:rsidRPr="00E5781B">
        <w:rPr>
          <w:rFonts w:ascii="仿宋" w:eastAsia="仿宋" w:hAnsi="仿宋"/>
          <w:sz w:val="28"/>
          <w:szCs w:val="28"/>
        </w:rPr>
        <w:t>组织开展了应急演练</w:t>
      </w:r>
      <w:r w:rsidRPr="00E5781B">
        <w:rPr>
          <w:rFonts w:ascii="仿宋" w:eastAsia="仿宋" w:hAnsi="仿宋" w:hint="eastAsia"/>
          <w:sz w:val="28"/>
          <w:szCs w:val="28"/>
        </w:rPr>
        <w:t>，</w:t>
      </w:r>
      <w:r w:rsidRPr="00E5781B">
        <w:rPr>
          <w:rFonts w:ascii="仿宋" w:eastAsia="仿宋" w:hAnsi="仿宋"/>
          <w:sz w:val="28"/>
          <w:szCs w:val="28"/>
        </w:rPr>
        <w:t>将质量损失降低到最低程度</w:t>
      </w:r>
      <w:r w:rsidRPr="00E5781B">
        <w:rPr>
          <w:rFonts w:ascii="仿宋" w:eastAsia="仿宋" w:hAnsi="仿宋" w:hint="eastAsia"/>
          <w:sz w:val="28"/>
          <w:szCs w:val="28"/>
        </w:rPr>
        <w:t>，</w:t>
      </w:r>
      <w:r w:rsidRPr="00E5781B">
        <w:rPr>
          <w:rFonts w:ascii="仿宋" w:eastAsia="仿宋" w:hAnsi="仿宋"/>
          <w:sz w:val="28"/>
          <w:szCs w:val="28"/>
        </w:rPr>
        <w:t>最大限度的避免和减少给公司和用户造成不良影响和损失</w:t>
      </w:r>
      <w:r w:rsidRPr="00E5781B">
        <w:rPr>
          <w:rFonts w:ascii="仿宋" w:eastAsia="仿宋" w:hAnsi="仿宋" w:hint="eastAsia"/>
          <w:sz w:val="28"/>
          <w:szCs w:val="28"/>
        </w:rPr>
        <w:t>，</w:t>
      </w:r>
      <w:r w:rsidRPr="00E5781B">
        <w:rPr>
          <w:rFonts w:ascii="仿宋" w:eastAsia="仿宋" w:hAnsi="仿宋"/>
          <w:sz w:val="28"/>
          <w:szCs w:val="28"/>
        </w:rPr>
        <w:t>发现问题立即分析原因</w:t>
      </w:r>
      <w:r w:rsidRPr="00E5781B">
        <w:rPr>
          <w:rFonts w:ascii="仿宋" w:eastAsia="仿宋" w:hAnsi="仿宋" w:hint="eastAsia"/>
          <w:sz w:val="28"/>
          <w:szCs w:val="28"/>
        </w:rPr>
        <w:t>，</w:t>
      </w:r>
      <w:r w:rsidRPr="00E5781B">
        <w:rPr>
          <w:rFonts w:ascii="仿宋" w:eastAsia="仿宋" w:hAnsi="仿宋"/>
          <w:sz w:val="28"/>
          <w:szCs w:val="28"/>
        </w:rPr>
        <w:t>制定整改措施</w:t>
      </w:r>
      <w:r w:rsidRPr="00E5781B">
        <w:rPr>
          <w:rFonts w:ascii="仿宋" w:eastAsia="仿宋" w:hAnsi="仿宋" w:hint="eastAsia"/>
          <w:sz w:val="28"/>
          <w:szCs w:val="28"/>
        </w:rPr>
        <w:t>，</w:t>
      </w:r>
      <w:r w:rsidRPr="00E5781B">
        <w:rPr>
          <w:rFonts w:ascii="仿宋" w:eastAsia="仿宋" w:hAnsi="仿宋"/>
          <w:sz w:val="28"/>
          <w:szCs w:val="28"/>
        </w:rPr>
        <w:t>并进行验证</w:t>
      </w:r>
      <w:r w:rsidRPr="00E5781B">
        <w:rPr>
          <w:rFonts w:ascii="仿宋" w:eastAsia="仿宋" w:hAnsi="仿宋" w:hint="eastAsia"/>
          <w:sz w:val="28"/>
          <w:szCs w:val="28"/>
        </w:rPr>
        <w:t>，</w:t>
      </w:r>
      <w:r w:rsidRPr="00E5781B">
        <w:rPr>
          <w:rFonts w:ascii="仿宋" w:eastAsia="仿宋" w:hAnsi="仿宋"/>
          <w:sz w:val="28"/>
          <w:szCs w:val="28"/>
        </w:rPr>
        <w:t>督促落实</w:t>
      </w:r>
      <w:r w:rsidRPr="00E5781B">
        <w:rPr>
          <w:rFonts w:ascii="仿宋" w:eastAsia="仿宋" w:hAnsi="仿宋" w:hint="eastAsia"/>
          <w:sz w:val="28"/>
          <w:szCs w:val="28"/>
        </w:rPr>
        <w:t>，</w:t>
      </w:r>
      <w:r w:rsidRPr="00E5781B">
        <w:rPr>
          <w:rFonts w:ascii="仿宋" w:eastAsia="仿宋" w:hAnsi="仿宋"/>
          <w:sz w:val="28"/>
          <w:szCs w:val="28"/>
        </w:rPr>
        <w:t>确保合格</w:t>
      </w:r>
      <w:r w:rsidRPr="00E5781B">
        <w:rPr>
          <w:rFonts w:ascii="仿宋" w:eastAsia="仿宋" w:hAnsi="仿宋" w:hint="eastAsia"/>
          <w:sz w:val="28"/>
          <w:szCs w:val="28"/>
        </w:rPr>
        <w:t>，</w:t>
      </w:r>
      <w:r w:rsidRPr="00E5781B">
        <w:rPr>
          <w:rFonts w:ascii="仿宋" w:eastAsia="仿宋" w:hAnsi="仿宋"/>
          <w:sz w:val="28"/>
          <w:szCs w:val="28"/>
        </w:rPr>
        <w:t>有效地杜绝了服务不合格</w:t>
      </w:r>
      <w:r w:rsidRPr="00E5781B">
        <w:rPr>
          <w:rFonts w:ascii="仿宋" w:eastAsia="仿宋" w:hAnsi="仿宋" w:hint="eastAsia"/>
          <w:sz w:val="28"/>
          <w:szCs w:val="28"/>
        </w:rPr>
        <w:t>，</w:t>
      </w:r>
      <w:r w:rsidRPr="00E5781B">
        <w:rPr>
          <w:rFonts w:ascii="仿宋" w:eastAsia="仿宋" w:hAnsi="仿宋"/>
          <w:sz w:val="28"/>
          <w:szCs w:val="28"/>
        </w:rPr>
        <w:t>确保了服务质量。</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根据物业运营特点</w:t>
      </w:r>
      <w:r w:rsidRPr="00E5781B">
        <w:rPr>
          <w:rFonts w:ascii="仿宋" w:eastAsia="仿宋" w:hAnsi="仿宋" w:hint="eastAsia"/>
          <w:sz w:val="28"/>
          <w:szCs w:val="28"/>
        </w:rPr>
        <w:t>，</w:t>
      </w:r>
      <w:r w:rsidRPr="00E5781B">
        <w:rPr>
          <w:rFonts w:ascii="仿宋" w:eastAsia="仿宋" w:hAnsi="仿宋"/>
          <w:sz w:val="28"/>
          <w:szCs w:val="28"/>
        </w:rPr>
        <w:t>公司制订了以下应急预案</w:t>
      </w:r>
      <w:r w:rsidRPr="00E5781B">
        <w:rPr>
          <w:rFonts w:ascii="仿宋" w:eastAsia="仿宋" w:hAnsi="仿宋" w:hint="eastAsia"/>
          <w:sz w:val="28"/>
          <w:szCs w:val="28"/>
        </w:rPr>
        <w:t>，</w:t>
      </w:r>
      <w:r w:rsidRPr="00E5781B">
        <w:rPr>
          <w:rFonts w:ascii="仿宋" w:eastAsia="仿宋" w:hAnsi="仿宋"/>
          <w:sz w:val="28"/>
          <w:szCs w:val="28"/>
        </w:rPr>
        <w:t>并定期作应急演练:防应急预案;消防应急预案;防台风应急预案;停电应急预案;供暖应急预案和处理突发事件应急预案等。</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(5)</w:t>
      </w:r>
      <w:r w:rsidRPr="00E5781B">
        <w:rPr>
          <w:rFonts w:ascii="仿宋" w:eastAsia="仿宋" w:hAnsi="仿宋"/>
          <w:sz w:val="28"/>
          <w:szCs w:val="28"/>
        </w:rPr>
        <w:t>质量诚信管理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制定《客户来访来电操作规程》和《回访工作规程》</w:t>
      </w:r>
      <w:r w:rsidRPr="00E5781B">
        <w:rPr>
          <w:rFonts w:ascii="仿宋" w:eastAsia="仿宋" w:hAnsi="仿宋" w:hint="eastAsia"/>
          <w:sz w:val="28"/>
          <w:szCs w:val="28"/>
        </w:rPr>
        <w:t>，</w:t>
      </w:r>
      <w:r w:rsidRPr="00E5781B">
        <w:rPr>
          <w:rFonts w:ascii="仿宋" w:eastAsia="仿宋" w:hAnsi="仿宋"/>
          <w:sz w:val="28"/>
          <w:szCs w:val="28"/>
        </w:rPr>
        <w:t>对用户信息反馈投诉管理等方面做出明确规定</w:t>
      </w:r>
      <w:r w:rsidRPr="00E5781B">
        <w:rPr>
          <w:rFonts w:ascii="仿宋" w:eastAsia="仿宋" w:hAnsi="仿宋" w:hint="eastAsia"/>
          <w:sz w:val="28"/>
          <w:szCs w:val="28"/>
        </w:rPr>
        <w:t>，</w:t>
      </w:r>
      <w:r w:rsidRPr="00E5781B">
        <w:rPr>
          <w:rFonts w:ascii="仿宋" w:eastAsia="仿宋" w:hAnsi="仿宋"/>
          <w:sz w:val="28"/>
          <w:szCs w:val="28"/>
        </w:rPr>
        <w:t>各服务中心负建立业主服务档案</w:t>
      </w:r>
      <w:r w:rsidRPr="00E5781B">
        <w:rPr>
          <w:rFonts w:ascii="仿宋" w:eastAsia="仿宋" w:hAnsi="仿宋" w:hint="eastAsia"/>
          <w:sz w:val="28"/>
          <w:szCs w:val="28"/>
        </w:rPr>
        <w:t>，</w:t>
      </w:r>
      <w:r w:rsidRPr="00E5781B">
        <w:rPr>
          <w:rFonts w:ascii="仿宋" w:eastAsia="仿宋" w:hAnsi="仿宋"/>
          <w:sz w:val="28"/>
          <w:szCs w:val="28"/>
        </w:rPr>
        <w:t>收集和</w:t>
      </w:r>
      <w:r w:rsidRPr="00E5781B">
        <w:rPr>
          <w:rFonts w:ascii="仿宋" w:eastAsia="仿宋" w:hAnsi="仿宋" w:hint="eastAsia"/>
          <w:sz w:val="28"/>
          <w:szCs w:val="28"/>
        </w:rPr>
        <w:t>完</w:t>
      </w:r>
      <w:r w:rsidRPr="00E5781B">
        <w:rPr>
          <w:rFonts w:ascii="仿宋" w:eastAsia="仿宋" w:hAnsi="仿宋"/>
          <w:sz w:val="28"/>
          <w:szCs w:val="28"/>
        </w:rPr>
        <w:t>善信息资源</w:t>
      </w:r>
      <w:r w:rsidRPr="00E5781B">
        <w:rPr>
          <w:rFonts w:ascii="仿宋" w:eastAsia="仿宋" w:hAnsi="仿宋" w:hint="eastAsia"/>
          <w:sz w:val="28"/>
          <w:szCs w:val="28"/>
        </w:rPr>
        <w:t>，</w:t>
      </w:r>
      <w:r w:rsidRPr="00E5781B">
        <w:rPr>
          <w:rFonts w:ascii="仿宋" w:eastAsia="仿宋" w:hAnsi="仿宋"/>
          <w:sz w:val="28"/>
          <w:szCs w:val="28"/>
        </w:rPr>
        <w:t>为用户提供便捷服务</w:t>
      </w:r>
      <w:r w:rsidRPr="00E5781B">
        <w:rPr>
          <w:rFonts w:ascii="仿宋" w:eastAsia="仿宋" w:hAnsi="仿宋" w:hint="eastAsia"/>
          <w:sz w:val="28"/>
          <w:szCs w:val="28"/>
        </w:rPr>
        <w:t>，</w:t>
      </w:r>
      <w:r w:rsidRPr="00E5781B">
        <w:rPr>
          <w:rFonts w:ascii="仿宋" w:eastAsia="仿宋" w:hAnsi="仿宋"/>
          <w:sz w:val="28"/>
          <w:szCs w:val="28"/>
        </w:rPr>
        <w:t>并对顾客满意度进行跟踪调查</w:t>
      </w:r>
      <w:r w:rsidRPr="00E5781B">
        <w:rPr>
          <w:rFonts w:ascii="仿宋" w:eastAsia="仿宋" w:hAnsi="仿宋" w:hint="eastAsia"/>
          <w:sz w:val="28"/>
          <w:szCs w:val="28"/>
        </w:rPr>
        <w:t>，</w:t>
      </w:r>
      <w:r w:rsidRPr="00E5781B">
        <w:rPr>
          <w:rFonts w:ascii="仿宋" w:eastAsia="仿宋" w:hAnsi="仿宋"/>
          <w:sz w:val="28"/>
          <w:szCs w:val="28"/>
        </w:rPr>
        <w:t>及时收集存在问题</w:t>
      </w:r>
      <w:r w:rsidRPr="00E5781B">
        <w:rPr>
          <w:rFonts w:ascii="仿宋" w:eastAsia="仿宋" w:hAnsi="仿宋" w:hint="eastAsia"/>
          <w:sz w:val="28"/>
          <w:szCs w:val="28"/>
        </w:rPr>
        <w:t>，</w:t>
      </w:r>
      <w:r w:rsidRPr="00E5781B">
        <w:rPr>
          <w:rFonts w:ascii="仿宋" w:eastAsia="仿宋" w:hAnsi="仿宋"/>
          <w:sz w:val="28"/>
          <w:szCs w:val="28"/>
        </w:rPr>
        <w:t>设立</w:t>
      </w:r>
      <w:r w:rsidRPr="00E5781B">
        <w:rPr>
          <w:rFonts w:ascii="仿宋" w:eastAsia="仿宋" w:hAnsi="仿宋"/>
          <w:bCs/>
          <w:sz w:val="28"/>
          <w:szCs w:val="28"/>
        </w:rPr>
        <w:t>24</w:t>
      </w:r>
      <w:r w:rsidRPr="00E5781B">
        <w:rPr>
          <w:rFonts w:ascii="仿宋" w:eastAsia="仿宋" w:hAnsi="仿宋"/>
          <w:sz w:val="28"/>
          <w:szCs w:val="28"/>
        </w:rPr>
        <w:t>小时值班电话</w:t>
      </w:r>
      <w:r w:rsidRPr="00E5781B">
        <w:rPr>
          <w:rFonts w:ascii="仿宋" w:eastAsia="仿宋" w:hAnsi="仿宋" w:hint="eastAsia"/>
          <w:sz w:val="28"/>
          <w:szCs w:val="28"/>
        </w:rPr>
        <w:t>，</w:t>
      </w:r>
      <w:r w:rsidRPr="00E5781B">
        <w:rPr>
          <w:rFonts w:ascii="仿宋" w:eastAsia="仿宋" w:hAnsi="仿宋"/>
          <w:sz w:val="28"/>
          <w:szCs w:val="28"/>
        </w:rPr>
        <w:t>做好各项物业服务工作良好的服务</w:t>
      </w:r>
      <w:r w:rsidRPr="00E5781B">
        <w:rPr>
          <w:rFonts w:ascii="仿宋" w:eastAsia="仿宋" w:hAnsi="仿宋" w:hint="eastAsia"/>
          <w:sz w:val="28"/>
          <w:szCs w:val="28"/>
        </w:rPr>
        <w:t>，</w:t>
      </w:r>
      <w:r w:rsidRPr="00E5781B">
        <w:rPr>
          <w:rFonts w:ascii="仿宋" w:eastAsia="仿宋" w:hAnsi="仿宋"/>
          <w:sz w:val="28"/>
          <w:szCs w:val="28"/>
        </w:rPr>
        <w:t>使业主满意度达到了</w:t>
      </w:r>
      <w:r w:rsidRPr="00E5781B">
        <w:rPr>
          <w:rFonts w:ascii="仿宋" w:eastAsia="仿宋" w:hAnsi="仿宋"/>
          <w:bCs/>
          <w:sz w:val="28"/>
          <w:szCs w:val="28"/>
        </w:rPr>
        <w:t>9</w:t>
      </w:r>
      <w:r w:rsidR="00C47B9E">
        <w:rPr>
          <w:rFonts w:ascii="仿宋" w:eastAsia="仿宋" w:hAnsi="仿宋"/>
          <w:bCs/>
          <w:sz w:val="28"/>
          <w:szCs w:val="28"/>
        </w:rPr>
        <w:t>5</w:t>
      </w:r>
      <w:bookmarkStart w:id="0" w:name="_GoBack"/>
      <w:bookmarkEnd w:id="0"/>
      <w:r w:rsidRPr="00E5781B">
        <w:rPr>
          <w:rFonts w:ascii="仿宋" w:eastAsia="仿宋" w:hAnsi="仿宋"/>
          <w:bCs/>
          <w:sz w:val="28"/>
          <w:szCs w:val="28"/>
        </w:rPr>
        <w:t>%</w:t>
      </w:r>
      <w:r w:rsidRPr="00E5781B">
        <w:rPr>
          <w:rFonts w:ascii="仿宋" w:eastAsia="仿宋" w:hAnsi="仿宋"/>
          <w:sz w:val="28"/>
          <w:szCs w:val="28"/>
        </w:rPr>
        <w:t>以上</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2、企业质量社会责任的履行</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金帝物业始终秉承“用心管理</w:t>
      </w:r>
      <w:r w:rsidRPr="00E5781B">
        <w:rPr>
          <w:rFonts w:ascii="仿宋" w:eastAsia="仿宋" w:hAnsi="仿宋" w:hint="eastAsia"/>
          <w:sz w:val="28"/>
          <w:szCs w:val="28"/>
        </w:rPr>
        <w:t xml:space="preserve"> </w:t>
      </w:r>
      <w:r w:rsidRPr="00E5781B">
        <w:rPr>
          <w:rFonts w:ascii="仿宋" w:eastAsia="仿宋" w:hAnsi="仿宋"/>
          <w:sz w:val="28"/>
          <w:szCs w:val="28"/>
        </w:rPr>
        <w:t>真心服务”的经营理念</w:t>
      </w:r>
      <w:r w:rsidRPr="00E5781B">
        <w:rPr>
          <w:rFonts w:ascii="仿宋" w:eastAsia="仿宋" w:hAnsi="仿宋" w:hint="eastAsia"/>
          <w:sz w:val="28"/>
          <w:szCs w:val="28"/>
        </w:rPr>
        <w:t>，</w:t>
      </w:r>
      <w:r w:rsidRPr="00E5781B">
        <w:rPr>
          <w:rFonts w:ascii="仿宋" w:eastAsia="仿宋" w:hAnsi="仿宋"/>
          <w:sz w:val="28"/>
          <w:szCs w:val="28"/>
        </w:rPr>
        <w:t>以改善民生、促进和谐为已任</w:t>
      </w:r>
      <w:r w:rsidRPr="00E5781B">
        <w:rPr>
          <w:rFonts w:ascii="仿宋" w:eastAsia="仿宋" w:hAnsi="仿宋" w:hint="eastAsia"/>
          <w:sz w:val="28"/>
          <w:szCs w:val="28"/>
        </w:rPr>
        <w:t>，</w:t>
      </w:r>
      <w:r w:rsidRPr="00E5781B">
        <w:rPr>
          <w:rFonts w:ascii="仿宋" w:eastAsia="仿宋" w:hAnsi="仿宋"/>
          <w:sz w:val="28"/>
          <w:szCs w:val="28"/>
        </w:rPr>
        <w:t>努力提高全员服务水平和服务品质</w:t>
      </w:r>
      <w:r w:rsidRPr="00E5781B">
        <w:rPr>
          <w:rFonts w:ascii="仿宋" w:eastAsia="仿宋" w:hAnsi="仿宋" w:hint="eastAsia"/>
          <w:sz w:val="28"/>
          <w:szCs w:val="28"/>
        </w:rPr>
        <w:t>，</w:t>
      </w:r>
      <w:r w:rsidRPr="00E5781B">
        <w:rPr>
          <w:rFonts w:ascii="仿宋" w:eastAsia="仿宋" w:hAnsi="仿宋"/>
          <w:sz w:val="28"/>
          <w:szCs w:val="28"/>
        </w:rPr>
        <w:t>竭诚为业主提供优质</w:t>
      </w:r>
      <w:r w:rsidRPr="00E5781B">
        <w:rPr>
          <w:rFonts w:ascii="仿宋" w:eastAsia="仿宋" w:hAnsi="仿宋" w:hint="eastAsia"/>
          <w:sz w:val="28"/>
          <w:szCs w:val="28"/>
        </w:rPr>
        <w:t>、</w:t>
      </w:r>
      <w:r w:rsidRPr="00E5781B">
        <w:rPr>
          <w:rFonts w:ascii="仿宋" w:eastAsia="仿宋" w:hAnsi="仿宋"/>
          <w:sz w:val="28"/>
          <w:szCs w:val="28"/>
        </w:rPr>
        <w:t>高效的物业服务</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lastRenderedPageBreak/>
        <w:t>(1)</w:t>
      </w:r>
      <w:r w:rsidRPr="00E5781B">
        <w:rPr>
          <w:rFonts w:ascii="仿宋" w:eastAsia="仿宋" w:hAnsi="仿宋"/>
          <w:sz w:val="28"/>
          <w:szCs w:val="28"/>
        </w:rPr>
        <w:t>安全生产管理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在企业社会责任中</w:t>
      </w:r>
      <w:r w:rsidRPr="00E5781B">
        <w:rPr>
          <w:rFonts w:ascii="仿宋" w:eastAsia="仿宋" w:hAnsi="仿宋" w:hint="eastAsia"/>
          <w:sz w:val="28"/>
          <w:szCs w:val="28"/>
        </w:rPr>
        <w:t>，</w:t>
      </w:r>
      <w:r w:rsidRPr="00E5781B">
        <w:rPr>
          <w:rFonts w:ascii="仿宋" w:eastAsia="仿宋" w:hAnsi="仿宋"/>
          <w:sz w:val="28"/>
          <w:szCs w:val="28"/>
        </w:rPr>
        <w:t>最核心的一项责任就是生产安全。作为一家专业的物业服务企业</w:t>
      </w:r>
      <w:r w:rsidRPr="00E5781B">
        <w:rPr>
          <w:rFonts w:ascii="仿宋" w:eastAsia="仿宋" w:hAnsi="仿宋" w:hint="eastAsia"/>
          <w:sz w:val="28"/>
          <w:szCs w:val="28"/>
        </w:rPr>
        <w:t>，</w:t>
      </w:r>
      <w:r w:rsidRPr="00E5781B">
        <w:rPr>
          <w:rFonts w:ascii="仿宋" w:eastAsia="仿宋" w:hAnsi="仿宋"/>
          <w:sz w:val="28"/>
          <w:szCs w:val="28"/>
        </w:rPr>
        <w:t>金帝物业公司始终把安全生产作为履行社会责任的首要内容</w:t>
      </w:r>
      <w:r w:rsidRPr="00E5781B">
        <w:rPr>
          <w:rFonts w:ascii="仿宋" w:eastAsia="仿宋" w:hAnsi="仿宋" w:hint="eastAsia"/>
          <w:sz w:val="28"/>
          <w:szCs w:val="28"/>
        </w:rPr>
        <w:t>，</w:t>
      </w:r>
      <w:r w:rsidRPr="00E5781B">
        <w:rPr>
          <w:rFonts w:ascii="仿宋" w:eastAsia="仿宋" w:hAnsi="仿宋"/>
          <w:sz w:val="28"/>
          <w:szCs w:val="28"/>
        </w:rPr>
        <w:t>强化安全管理</w:t>
      </w:r>
      <w:r w:rsidRPr="00E5781B">
        <w:rPr>
          <w:rFonts w:ascii="仿宋" w:eastAsia="仿宋" w:hAnsi="仿宋" w:hint="eastAsia"/>
          <w:sz w:val="28"/>
          <w:szCs w:val="28"/>
        </w:rPr>
        <w:t>，</w:t>
      </w:r>
      <w:r w:rsidRPr="00E5781B">
        <w:rPr>
          <w:rFonts w:ascii="仿宋" w:eastAsia="仿宋" w:hAnsi="仿宋"/>
          <w:sz w:val="28"/>
          <w:szCs w:val="28"/>
        </w:rPr>
        <w:t>保证了员工人身安全</w:t>
      </w:r>
      <w:r w:rsidRPr="00E5781B">
        <w:rPr>
          <w:rFonts w:ascii="仿宋" w:eastAsia="仿宋" w:hAnsi="仿宋" w:hint="eastAsia"/>
          <w:sz w:val="28"/>
          <w:szCs w:val="28"/>
        </w:rPr>
        <w:t>，</w:t>
      </w:r>
      <w:r w:rsidRPr="00E5781B">
        <w:rPr>
          <w:rFonts w:ascii="仿宋" w:eastAsia="仿宋" w:hAnsi="仿宋"/>
          <w:sz w:val="28"/>
          <w:szCs w:val="28"/>
        </w:rPr>
        <w:t>促进了经营和企业发展。</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安全生产标准化。多年来</w:t>
      </w:r>
      <w:r w:rsidRPr="00E5781B">
        <w:rPr>
          <w:rFonts w:ascii="仿宋" w:eastAsia="仿宋" w:hAnsi="仿宋" w:hint="eastAsia"/>
          <w:sz w:val="28"/>
          <w:szCs w:val="28"/>
        </w:rPr>
        <w:t>，</w:t>
      </w:r>
      <w:r w:rsidRPr="00E5781B">
        <w:rPr>
          <w:rFonts w:ascii="仿宋" w:eastAsia="仿宋" w:hAnsi="仿宋"/>
          <w:sz w:val="28"/>
          <w:szCs w:val="28"/>
        </w:rPr>
        <w:t>金帝物业对照相关行业标准</w:t>
      </w:r>
      <w:r w:rsidRPr="00E5781B">
        <w:rPr>
          <w:rFonts w:ascii="仿宋" w:eastAsia="仿宋" w:hAnsi="仿宋" w:hint="eastAsia"/>
          <w:sz w:val="28"/>
          <w:szCs w:val="28"/>
        </w:rPr>
        <w:t>，</w:t>
      </w:r>
      <w:r w:rsidRPr="00E5781B">
        <w:rPr>
          <w:rFonts w:ascii="仿宋" w:eastAsia="仿宋" w:hAnsi="仿宋"/>
          <w:sz w:val="28"/>
          <w:szCs w:val="28"/>
        </w:rPr>
        <w:t>全面推进安全标准化管理</w:t>
      </w:r>
      <w:r w:rsidRPr="00E5781B">
        <w:rPr>
          <w:rFonts w:ascii="仿宋" w:eastAsia="仿宋" w:hAnsi="仿宋" w:hint="eastAsia"/>
          <w:sz w:val="28"/>
          <w:szCs w:val="28"/>
        </w:rPr>
        <w:t>，</w:t>
      </w:r>
      <w:r w:rsidRPr="00E5781B">
        <w:rPr>
          <w:rFonts w:ascii="仿宋" w:eastAsia="仿宋" w:hAnsi="仿宋"/>
          <w:sz w:val="28"/>
          <w:szCs w:val="28"/>
        </w:rPr>
        <w:t>明确安全管理目标责任</w:t>
      </w:r>
      <w:r w:rsidRPr="00E5781B">
        <w:rPr>
          <w:rFonts w:ascii="仿宋" w:eastAsia="仿宋" w:hAnsi="仿宋" w:hint="eastAsia"/>
          <w:sz w:val="28"/>
          <w:szCs w:val="28"/>
        </w:rPr>
        <w:t>，</w:t>
      </w:r>
      <w:r w:rsidRPr="00E5781B">
        <w:rPr>
          <w:rFonts w:ascii="仿宋" w:eastAsia="仿宋" w:hAnsi="仿宋"/>
          <w:sz w:val="28"/>
          <w:szCs w:val="28"/>
        </w:rPr>
        <w:t>强化安全管理全过程执行、全过程控制</w:t>
      </w:r>
      <w:r w:rsidRPr="00E5781B">
        <w:rPr>
          <w:rFonts w:ascii="仿宋" w:eastAsia="仿宋" w:hAnsi="仿宋" w:hint="eastAsia"/>
          <w:sz w:val="28"/>
          <w:szCs w:val="28"/>
        </w:rPr>
        <w:t>、</w:t>
      </w:r>
      <w:r w:rsidRPr="00E5781B">
        <w:rPr>
          <w:rFonts w:ascii="仿宋" w:eastAsia="仿宋" w:hAnsi="仿宋"/>
          <w:sz w:val="28"/>
          <w:szCs w:val="28"/>
        </w:rPr>
        <w:t>全过程追究</w:t>
      </w:r>
      <w:r w:rsidRPr="00E5781B">
        <w:rPr>
          <w:rFonts w:ascii="仿宋" w:eastAsia="仿宋" w:hAnsi="仿宋" w:hint="eastAsia"/>
          <w:sz w:val="28"/>
          <w:szCs w:val="28"/>
        </w:rPr>
        <w:t>，</w:t>
      </w:r>
      <w:r w:rsidRPr="00E5781B">
        <w:rPr>
          <w:rFonts w:ascii="仿宋" w:eastAsia="仿宋" w:hAnsi="仿宋"/>
          <w:sz w:val="28"/>
          <w:szCs w:val="28"/>
        </w:rPr>
        <w:t>杜绝了事故发生。</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安全教育常态化。公司把安全理念制作成固定标语悬挂在物业服务区域醒目位置</w:t>
      </w:r>
      <w:r w:rsidRPr="00E5781B">
        <w:rPr>
          <w:rFonts w:ascii="仿宋" w:eastAsia="仿宋" w:hAnsi="仿宋" w:hint="eastAsia"/>
          <w:sz w:val="28"/>
          <w:szCs w:val="28"/>
        </w:rPr>
        <w:t>，</w:t>
      </w:r>
      <w:r w:rsidRPr="00E5781B">
        <w:rPr>
          <w:rFonts w:ascii="仿宋" w:eastAsia="仿宋" w:hAnsi="仿宋"/>
          <w:sz w:val="28"/>
          <w:szCs w:val="28"/>
        </w:rPr>
        <w:t>宣传普及安全法律法规、操作规程、自我防护等安全知识</w:t>
      </w:r>
      <w:r w:rsidRPr="00E5781B">
        <w:rPr>
          <w:rFonts w:ascii="仿宋" w:eastAsia="仿宋" w:hAnsi="仿宋" w:hint="eastAsia"/>
          <w:sz w:val="28"/>
          <w:szCs w:val="28"/>
        </w:rPr>
        <w:t>，</w:t>
      </w:r>
      <w:r w:rsidRPr="00E5781B">
        <w:rPr>
          <w:rFonts w:ascii="仿宋" w:eastAsia="仿宋" w:hAnsi="仿宋"/>
          <w:sz w:val="28"/>
          <w:szCs w:val="28"/>
        </w:rPr>
        <w:t>在工作场所设置了警示栏、告知牌等温馨提示</w:t>
      </w:r>
      <w:r w:rsidRPr="00E5781B">
        <w:rPr>
          <w:rFonts w:ascii="仿宋" w:eastAsia="仿宋" w:hAnsi="仿宋" w:hint="eastAsia"/>
          <w:sz w:val="28"/>
          <w:szCs w:val="28"/>
        </w:rPr>
        <w:t>，</w:t>
      </w:r>
      <w:r w:rsidRPr="00E5781B">
        <w:rPr>
          <w:rFonts w:ascii="仿宋" w:eastAsia="仿宋" w:hAnsi="仿宋"/>
          <w:sz w:val="28"/>
          <w:szCs w:val="28"/>
        </w:rPr>
        <w:t>不断增强职工的安全意识</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(2)</w:t>
      </w:r>
      <w:r w:rsidRPr="00E5781B">
        <w:rPr>
          <w:rFonts w:ascii="仿宋" w:eastAsia="仿宋" w:hAnsi="仿宋"/>
          <w:sz w:val="28"/>
          <w:szCs w:val="28"/>
        </w:rPr>
        <w:t>环境保护管理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惟有自主创新</w:t>
      </w:r>
      <w:r w:rsidRPr="00E5781B">
        <w:rPr>
          <w:rFonts w:ascii="仿宋" w:eastAsia="仿宋" w:hAnsi="仿宋" w:hint="eastAsia"/>
          <w:sz w:val="28"/>
          <w:szCs w:val="28"/>
        </w:rPr>
        <w:t>，</w:t>
      </w:r>
      <w:r w:rsidRPr="00E5781B">
        <w:rPr>
          <w:rFonts w:ascii="仿宋" w:eastAsia="仿宋" w:hAnsi="仿宋"/>
          <w:sz w:val="28"/>
          <w:szCs w:val="28"/>
        </w:rPr>
        <w:t>绿色环保</w:t>
      </w:r>
      <w:r w:rsidRPr="00E5781B">
        <w:rPr>
          <w:rFonts w:ascii="仿宋" w:eastAsia="仿宋" w:hAnsi="仿宋" w:hint="eastAsia"/>
          <w:sz w:val="28"/>
          <w:szCs w:val="28"/>
        </w:rPr>
        <w:t>，</w:t>
      </w:r>
      <w:r w:rsidRPr="00E5781B">
        <w:rPr>
          <w:rFonts w:ascii="仿宋" w:eastAsia="仿宋" w:hAnsi="仿宋"/>
          <w:sz w:val="28"/>
          <w:szCs w:val="28"/>
        </w:rPr>
        <w:t>才能履行好企业的社会责任。针对绿化保洁管理</w:t>
      </w:r>
      <w:r w:rsidRPr="00E5781B">
        <w:rPr>
          <w:rFonts w:ascii="仿宋" w:eastAsia="仿宋" w:hAnsi="仿宋" w:hint="eastAsia"/>
          <w:sz w:val="28"/>
          <w:szCs w:val="28"/>
        </w:rPr>
        <w:t>，</w:t>
      </w:r>
      <w:r w:rsidRPr="00E5781B">
        <w:rPr>
          <w:rFonts w:ascii="仿宋" w:eastAsia="仿宋" w:hAnsi="仿宋"/>
          <w:sz w:val="28"/>
          <w:szCs w:val="28"/>
        </w:rPr>
        <w:t>采用外包管理。由专业的绿化和保洁服务团队使工作真正做到规范化</w:t>
      </w:r>
      <w:r w:rsidRPr="00E5781B">
        <w:rPr>
          <w:rFonts w:ascii="仿宋" w:eastAsia="仿宋" w:hAnsi="仿宋" w:hint="eastAsia"/>
          <w:sz w:val="28"/>
          <w:szCs w:val="28"/>
        </w:rPr>
        <w:t>、</w:t>
      </w:r>
      <w:r w:rsidRPr="00E5781B">
        <w:rPr>
          <w:rFonts w:ascii="仿宋" w:eastAsia="仿宋" w:hAnsi="仿宋"/>
          <w:sz w:val="28"/>
          <w:szCs w:val="28"/>
        </w:rPr>
        <w:t>标准化、制度化</w:t>
      </w:r>
      <w:r w:rsidRPr="00E5781B">
        <w:rPr>
          <w:rFonts w:ascii="仿宋" w:eastAsia="仿宋" w:hAnsi="仿宋" w:hint="eastAsia"/>
          <w:sz w:val="28"/>
          <w:szCs w:val="28"/>
        </w:rPr>
        <w:t>。</w:t>
      </w:r>
      <w:r w:rsidRPr="00E5781B">
        <w:rPr>
          <w:rFonts w:ascii="仿宋" w:eastAsia="仿宋" w:hAnsi="仿宋"/>
          <w:sz w:val="28"/>
          <w:szCs w:val="28"/>
        </w:rPr>
        <w:t>各小区每年都要制定年度绿化养护计划</w:t>
      </w:r>
      <w:r w:rsidRPr="00E5781B">
        <w:rPr>
          <w:rFonts w:ascii="仿宋" w:eastAsia="仿宋" w:hAnsi="仿宋" w:hint="eastAsia"/>
          <w:sz w:val="28"/>
          <w:szCs w:val="28"/>
        </w:rPr>
        <w:t>，</w:t>
      </w:r>
      <w:r w:rsidRPr="00E5781B">
        <w:rPr>
          <w:rFonts w:ascii="仿宋" w:eastAsia="仿宋" w:hAnsi="仿宋"/>
          <w:sz w:val="28"/>
          <w:szCs w:val="28"/>
        </w:rPr>
        <w:t>根据季节和天气变化</w:t>
      </w:r>
      <w:r w:rsidRPr="00E5781B">
        <w:rPr>
          <w:rFonts w:ascii="仿宋" w:eastAsia="仿宋" w:hAnsi="仿宋" w:hint="eastAsia"/>
          <w:sz w:val="28"/>
          <w:szCs w:val="28"/>
        </w:rPr>
        <w:t>，</w:t>
      </w:r>
      <w:r w:rsidRPr="00E5781B">
        <w:rPr>
          <w:rFonts w:ascii="仿宋" w:eastAsia="仿宋" w:hAnsi="仿宋"/>
          <w:sz w:val="28"/>
          <w:szCs w:val="28"/>
        </w:rPr>
        <w:t>按照养护标准对不同树种进行不同的养护</w:t>
      </w:r>
      <w:r w:rsidRPr="00E5781B">
        <w:rPr>
          <w:rFonts w:ascii="仿宋" w:eastAsia="仿宋" w:hAnsi="仿宋" w:hint="eastAsia"/>
          <w:sz w:val="28"/>
          <w:szCs w:val="28"/>
        </w:rPr>
        <w:t>，</w:t>
      </w:r>
      <w:r w:rsidRPr="00E5781B">
        <w:rPr>
          <w:rFonts w:ascii="仿宋" w:eastAsia="仿宋" w:hAnsi="仿宋"/>
          <w:sz w:val="28"/>
          <w:szCs w:val="28"/>
        </w:rPr>
        <w:t>使绿植全年无病害</w:t>
      </w:r>
      <w:r w:rsidRPr="00E5781B">
        <w:rPr>
          <w:rFonts w:ascii="仿宋" w:eastAsia="仿宋" w:hAnsi="仿宋" w:hint="eastAsia"/>
          <w:sz w:val="28"/>
          <w:szCs w:val="28"/>
        </w:rPr>
        <w:t>，</w:t>
      </w:r>
      <w:r w:rsidRPr="00E5781B">
        <w:rPr>
          <w:rFonts w:ascii="仿宋" w:eastAsia="仿宋" w:hAnsi="仿宋"/>
          <w:sz w:val="28"/>
          <w:szCs w:val="28"/>
        </w:rPr>
        <w:t>为业主提供舒适优美的生活环境。保洁工作严格按照山东省物业服务标准进行保洁服务</w:t>
      </w:r>
      <w:r w:rsidRPr="00E5781B">
        <w:rPr>
          <w:rFonts w:ascii="仿宋" w:eastAsia="仿宋" w:hAnsi="仿宋" w:hint="eastAsia"/>
          <w:sz w:val="28"/>
          <w:szCs w:val="28"/>
        </w:rPr>
        <w:t>，</w:t>
      </w:r>
      <w:r w:rsidRPr="00E5781B">
        <w:rPr>
          <w:rFonts w:ascii="仿宋" w:eastAsia="仿宋" w:hAnsi="仿宋"/>
          <w:sz w:val="28"/>
          <w:szCs w:val="28"/>
        </w:rPr>
        <w:t>有严格的监督检查机制</w:t>
      </w:r>
      <w:r w:rsidRPr="00E5781B">
        <w:rPr>
          <w:rFonts w:ascii="仿宋" w:eastAsia="仿宋" w:hAnsi="仿宋" w:hint="eastAsia"/>
          <w:sz w:val="28"/>
          <w:szCs w:val="28"/>
        </w:rPr>
        <w:t>，</w:t>
      </w:r>
      <w:r w:rsidRPr="00E5781B">
        <w:rPr>
          <w:rFonts w:ascii="仿宋" w:eastAsia="仿宋" w:hAnsi="仿宋"/>
          <w:sz w:val="28"/>
          <w:szCs w:val="28"/>
        </w:rPr>
        <w:t>实行层层管理</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(3)</w:t>
      </w:r>
      <w:r w:rsidRPr="00E5781B">
        <w:rPr>
          <w:rFonts w:ascii="仿宋" w:eastAsia="仿宋" w:hAnsi="仿宋"/>
          <w:sz w:val="28"/>
          <w:szCs w:val="28"/>
        </w:rPr>
        <w:t>产品(服务)质量保证承诺</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lastRenderedPageBreak/>
        <w:t>公司高度重视各小区的工程维修工作</w:t>
      </w:r>
      <w:r w:rsidRPr="00E5781B">
        <w:rPr>
          <w:rFonts w:ascii="仿宋" w:eastAsia="仿宋" w:hAnsi="仿宋" w:hint="eastAsia"/>
          <w:sz w:val="28"/>
          <w:szCs w:val="28"/>
        </w:rPr>
        <w:t>，</w:t>
      </w:r>
      <w:r w:rsidRPr="00E5781B">
        <w:rPr>
          <w:rFonts w:ascii="仿宋" w:eastAsia="仿宋" w:hAnsi="仿宋"/>
          <w:sz w:val="28"/>
          <w:szCs w:val="28"/>
        </w:rPr>
        <w:t>对所有设施设备周期性巡查、养护</w:t>
      </w:r>
      <w:r w:rsidRPr="00E5781B">
        <w:rPr>
          <w:rFonts w:ascii="仿宋" w:eastAsia="仿宋" w:hAnsi="仿宋" w:hint="eastAsia"/>
          <w:sz w:val="28"/>
          <w:szCs w:val="28"/>
        </w:rPr>
        <w:t>，</w:t>
      </w:r>
      <w:r w:rsidRPr="00E5781B">
        <w:rPr>
          <w:rFonts w:ascii="仿宋" w:eastAsia="仿宋" w:hAnsi="仿宋"/>
          <w:sz w:val="28"/>
          <w:szCs w:val="28"/>
        </w:rPr>
        <w:t>制定《设施设备维修保养计划》</w:t>
      </w:r>
      <w:r w:rsidRPr="00E5781B">
        <w:rPr>
          <w:rFonts w:ascii="仿宋" w:eastAsia="仿宋" w:hAnsi="仿宋" w:hint="eastAsia"/>
          <w:sz w:val="28"/>
          <w:szCs w:val="28"/>
        </w:rPr>
        <w:t>，</w:t>
      </w:r>
      <w:r w:rsidRPr="00E5781B">
        <w:rPr>
          <w:rFonts w:ascii="仿宋" w:eastAsia="仿宋" w:hAnsi="仿宋"/>
          <w:sz w:val="28"/>
          <w:szCs w:val="28"/>
        </w:rPr>
        <w:t>使小区公共设备运行完好率保持在</w:t>
      </w:r>
      <w:r w:rsidRPr="00E5781B">
        <w:rPr>
          <w:rFonts w:ascii="仿宋" w:eastAsia="仿宋" w:hAnsi="仿宋"/>
          <w:bCs/>
          <w:sz w:val="28"/>
          <w:szCs w:val="28"/>
        </w:rPr>
        <w:t>98%</w:t>
      </w:r>
      <w:r w:rsidRPr="00E5781B">
        <w:rPr>
          <w:rFonts w:ascii="仿宋" w:eastAsia="仿宋" w:hAnsi="仿宋"/>
          <w:sz w:val="28"/>
          <w:szCs w:val="28"/>
        </w:rPr>
        <w:t>以上</w:t>
      </w:r>
      <w:r w:rsidRPr="00E5781B">
        <w:rPr>
          <w:rFonts w:ascii="仿宋" w:eastAsia="仿宋" w:hAnsi="仿宋" w:hint="eastAsia"/>
          <w:sz w:val="28"/>
          <w:szCs w:val="28"/>
        </w:rPr>
        <w:t>，</w:t>
      </w:r>
      <w:r w:rsidRPr="00E5781B">
        <w:rPr>
          <w:rFonts w:ascii="仿宋" w:eastAsia="仿宋" w:hAnsi="仿宋"/>
          <w:sz w:val="28"/>
          <w:szCs w:val="28"/>
        </w:rPr>
        <w:t>急修处理及时率达到</w:t>
      </w:r>
      <w:r w:rsidRPr="00E5781B">
        <w:rPr>
          <w:rFonts w:ascii="仿宋" w:eastAsia="仿宋" w:hAnsi="仿宋"/>
          <w:bCs/>
          <w:sz w:val="28"/>
          <w:szCs w:val="28"/>
        </w:rPr>
        <w:t>100%</w:t>
      </w:r>
      <w:r w:rsidRPr="00E5781B">
        <w:rPr>
          <w:rFonts w:ascii="仿宋" w:eastAsia="仿宋" w:hAnsi="仿宋"/>
          <w:sz w:val="28"/>
          <w:szCs w:val="28"/>
        </w:rPr>
        <w:t>。在客户来访来电登记中</w:t>
      </w:r>
      <w:r w:rsidRPr="00E5781B">
        <w:rPr>
          <w:rFonts w:ascii="仿宋" w:eastAsia="仿宋" w:hAnsi="仿宋" w:hint="eastAsia"/>
          <w:sz w:val="28"/>
          <w:szCs w:val="28"/>
        </w:rPr>
        <w:t>，</w:t>
      </w:r>
      <w:r w:rsidRPr="00E5781B">
        <w:rPr>
          <w:rFonts w:ascii="仿宋" w:eastAsia="仿宋" w:hAnsi="仿宋"/>
          <w:sz w:val="28"/>
          <w:szCs w:val="28"/>
        </w:rPr>
        <w:t>针对客户报修</w:t>
      </w:r>
      <w:r w:rsidRPr="00E5781B">
        <w:rPr>
          <w:rFonts w:ascii="仿宋" w:eastAsia="仿宋" w:hAnsi="仿宋" w:hint="eastAsia"/>
          <w:sz w:val="28"/>
          <w:szCs w:val="28"/>
        </w:rPr>
        <w:t>，</w:t>
      </w:r>
      <w:r w:rsidRPr="00E5781B">
        <w:rPr>
          <w:rFonts w:ascii="仿宋" w:eastAsia="仿宋" w:hAnsi="仿宋"/>
          <w:sz w:val="28"/>
          <w:szCs w:val="28"/>
        </w:rPr>
        <w:t>及时做好记录</w:t>
      </w:r>
      <w:r w:rsidRPr="00E5781B">
        <w:rPr>
          <w:rFonts w:ascii="仿宋" w:eastAsia="仿宋" w:hAnsi="仿宋" w:hint="eastAsia"/>
          <w:sz w:val="28"/>
          <w:szCs w:val="28"/>
        </w:rPr>
        <w:t>，</w:t>
      </w:r>
      <w:r w:rsidRPr="00E5781B">
        <w:rPr>
          <w:rFonts w:ascii="仿宋" w:eastAsia="仿宋" w:hAnsi="仿宋"/>
          <w:sz w:val="28"/>
          <w:szCs w:val="28"/>
        </w:rPr>
        <w:t>并在维修完毕后定期进行回访工作</w:t>
      </w:r>
      <w:r w:rsidRPr="00E5781B">
        <w:rPr>
          <w:rFonts w:ascii="仿宋" w:eastAsia="仿宋" w:hAnsi="仿宋" w:hint="eastAsia"/>
          <w:sz w:val="28"/>
          <w:szCs w:val="28"/>
        </w:rPr>
        <w:t>，</w:t>
      </w:r>
      <w:r w:rsidRPr="00E5781B">
        <w:rPr>
          <w:rFonts w:ascii="仿宋" w:eastAsia="仿宋" w:hAnsi="仿宋"/>
          <w:sz w:val="28"/>
          <w:szCs w:val="28"/>
        </w:rPr>
        <w:t>确保工作落实到位</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为保障用户的利益</w:t>
      </w:r>
      <w:r w:rsidRPr="00E5781B">
        <w:rPr>
          <w:rFonts w:ascii="仿宋" w:eastAsia="仿宋" w:hAnsi="仿宋" w:hint="eastAsia"/>
          <w:sz w:val="28"/>
          <w:szCs w:val="28"/>
        </w:rPr>
        <w:t>，</w:t>
      </w:r>
      <w:r w:rsidRPr="00E5781B">
        <w:rPr>
          <w:rFonts w:ascii="仿宋" w:eastAsia="仿宋" w:hAnsi="仿宋"/>
          <w:sz w:val="28"/>
          <w:szCs w:val="28"/>
        </w:rPr>
        <w:t>金帝物业公司定期走访</w:t>
      </w:r>
      <w:r w:rsidRPr="00E5781B">
        <w:rPr>
          <w:rFonts w:ascii="仿宋" w:eastAsia="仿宋" w:hAnsi="仿宋" w:hint="eastAsia"/>
          <w:sz w:val="28"/>
          <w:szCs w:val="28"/>
        </w:rPr>
        <w:t>，</w:t>
      </w:r>
      <w:r w:rsidRPr="00E5781B">
        <w:rPr>
          <w:rFonts w:ascii="仿宋" w:eastAsia="仿宋" w:hAnsi="仿宋"/>
          <w:sz w:val="28"/>
          <w:szCs w:val="28"/>
        </w:rPr>
        <w:t>通过信息反馈</w:t>
      </w:r>
      <w:r w:rsidRPr="00E5781B">
        <w:rPr>
          <w:rFonts w:ascii="仿宋" w:eastAsia="仿宋" w:hAnsi="仿宋" w:hint="eastAsia"/>
          <w:sz w:val="28"/>
          <w:szCs w:val="28"/>
        </w:rPr>
        <w:t>，</w:t>
      </w:r>
      <w:r w:rsidRPr="00E5781B">
        <w:rPr>
          <w:rFonts w:ascii="仿宋" w:eastAsia="仿宋" w:hAnsi="仿宋"/>
          <w:sz w:val="28"/>
          <w:szCs w:val="28"/>
        </w:rPr>
        <w:t>不断改进</w:t>
      </w:r>
      <w:r w:rsidRPr="00E5781B">
        <w:rPr>
          <w:rFonts w:ascii="仿宋" w:eastAsia="仿宋" w:hAnsi="仿宋" w:hint="eastAsia"/>
          <w:sz w:val="28"/>
          <w:szCs w:val="28"/>
        </w:rPr>
        <w:t>，</w:t>
      </w:r>
      <w:r w:rsidRPr="00E5781B">
        <w:rPr>
          <w:rFonts w:ascii="仿宋" w:eastAsia="仿宋" w:hAnsi="仿宋"/>
          <w:sz w:val="28"/>
          <w:szCs w:val="28"/>
        </w:rPr>
        <w:t>力求使用户得到更好更优质的服务</w:t>
      </w:r>
      <w:r w:rsidRPr="00E5781B">
        <w:rPr>
          <w:rFonts w:ascii="仿宋" w:eastAsia="仿宋" w:hAnsi="仿宋" w:hint="eastAsia"/>
          <w:sz w:val="28"/>
          <w:szCs w:val="28"/>
        </w:rPr>
        <w:t>，</w:t>
      </w:r>
      <w:r w:rsidRPr="00E5781B">
        <w:rPr>
          <w:rFonts w:ascii="仿宋" w:eastAsia="仿宋" w:hAnsi="仿宋"/>
          <w:sz w:val="28"/>
          <w:szCs w:val="28"/>
        </w:rPr>
        <w:t>我公司郑重承诺:</w:t>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①保证产品(服务)均按有关国家标准以及地方标准执行和检验</w:t>
      </w:r>
      <w:r w:rsidRPr="00E5781B">
        <w:rPr>
          <w:rFonts w:ascii="仿宋" w:eastAsia="仿宋" w:hAnsi="仿宋" w:hint="eastAsia"/>
          <w:sz w:val="28"/>
          <w:szCs w:val="28"/>
        </w:rPr>
        <w:t>，</w:t>
      </w:r>
      <w:r w:rsidRPr="00E5781B">
        <w:rPr>
          <w:rFonts w:ascii="仿宋" w:eastAsia="仿宋" w:hAnsi="仿宋"/>
          <w:sz w:val="28"/>
          <w:szCs w:val="28"/>
        </w:rPr>
        <w:t>绝不出现不合规行为。</w:t>
      </w:r>
    </w:p>
    <w:p w:rsidR="00C84DF9" w:rsidRPr="00E5781B" w:rsidRDefault="00994910">
      <w:pPr>
        <w:pStyle w:val="a9"/>
        <w:widowControl/>
        <w:spacing w:line="26" w:lineRule="atLeast"/>
        <w:rPr>
          <w:rFonts w:ascii="仿宋" w:eastAsia="仿宋" w:hAnsi="仿宋"/>
          <w:sz w:val="28"/>
          <w:szCs w:val="28"/>
        </w:rPr>
      </w:pPr>
      <w:r w:rsidRPr="00E5781B">
        <w:rPr>
          <w:rFonts w:ascii="仿宋" w:eastAsia="仿宋" w:hAnsi="仿宋"/>
          <w:sz w:val="28"/>
          <w:szCs w:val="28"/>
        </w:rPr>
        <w:t>②保证严格履行</w:t>
      </w:r>
      <w:r w:rsidRPr="00E5781B">
        <w:rPr>
          <w:rFonts w:ascii="仿宋" w:eastAsia="仿宋" w:hAnsi="仿宋" w:hint="eastAsia"/>
          <w:sz w:val="28"/>
          <w:szCs w:val="28"/>
        </w:rPr>
        <w:t>，</w:t>
      </w:r>
      <w:r w:rsidRPr="00E5781B">
        <w:rPr>
          <w:rFonts w:ascii="仿宋" w:eastAsia="仿宋" w:hAnsi="仿宋"/>
          <w:sz w:val="28"/>
          <w:szCs w:val="28"/>
        </w:rPr>
        <w:t>兑现服务后</w:t>
      </w:r>
      <w:r w:rsidRPr="00E5781B">
        <w:rPr>
          <w:rFonts w:ascii="仿宋" w:eastAsia="仿宋" w:hAnsi="仿宋" w:hint="eastAsia"/>
          <w:sz w:val="28"/>
          <w:szCs w:val="28"/>
        </w:rPr>
        <w:t>，</w:t>
      </w:r>
      <w:r w:rsidRPr="00E5781B">
        <w:rPr>
          <w:rFonts w:ascii="仿宋" w:eastAsia="仿宋" w:hAnsi="仿宋"/>
          <w:sz w:val="28"/>
          <w:szCs w:val="28"/>
        </w:rPr>
        <w:t>严格执行国家产品售后服务有关规定</w:t>
      </w:r>
      <w:r w:rsidRPr="00E5781B">
        <w:rPr>
          <w:rFonts w:ascii="仿宋" w:eastAsia="仿宋" w:hAnsi="仿宋" w:hint="eastAsia"/>
          <w:sz w:val="28"/>
          <w:szCs w:val="28"/>
        </w:rPr>
        <w:t>，</w:t>
      </w:r>
      <w:r w:rsidRPr="00E5781B">
        <w:rPr>
          <w:rFonts w:ascii="仿宋" w:eastAsia="仿宋" w:hAnsi="仿宋"/>
          <w:sz w:val="28"/>
          <w:szCs w:val="28"/>
        </w:rPr>
        <w:t>对客户进行全方位跟踪服务</w:t>
      </w:r>
      <w:r w:rsidRPr="00E5781B">
        <w:rPr>
          <w:rFonts w:ascii="仿宋" w:eastAsia="仿宋" w:hAnsi="仿宋" w:hint="eastAsia"/>
          <w:sz w:val="28"/>
          <w:szCs w:val="28"/>
        </w:rPr>
        <w:t>，</w:t>
      </w:r>
      <w:r w:rsidRPr="00E5781B">
        <w:rPr>
          <w:rFonts w:ascii="仿宋" w:eastAsia="仿宋" w:hAnsi="仿宋"/>
          <w:sz w:val="28"/>
          <w:szCs w:val="28"/>
        </w:rPr>
        <w:t>若发现本公司物业管理服务有质量问题</w:t>
      </w:r>
      <w:r w:rsidRPr="00E5781B">
        <w:rPr>
          <w:rFonts w:ascii="仿宋" w:eastAsia="仿宋" w:hAnsi="仿宋" w:hint="eastAsia"/>
          <w:sz w:val="28"/>
          <w:szCs w:val="28"/>
        </w:rPr>
        <w:t>，</w:t>
      </w:r>
      <w:r w:rsidRPr="00E5781B">
        <w:rPr>
          <w:rFonts w:ascii="仿宋" w:eastAsia="仿宋" w:hAnsi="仿宋"/>
          <w:sz w:val="28"/>
          <w:szCs w:val="28"/>
        </w:rPr>
        <w:t>本公司负责致歉并立即整改</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(4)</w:t>
      </w:r>
      <w:r w:rsidRPr="00E5781B">
        <w:rPr>
          <w:rFonts w:ascii="仿宋" w:eastAsia="仿宋" w:hAnsi="仿宋"/>
          <w:sz w:val="28"/>
          <w:szCs w:val="28"/>
        </w:rPr>
        <w:t>劳动保护管理</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公司始终坚持以人为本理念</w:t>
      </w:r>
      <w:r w:rsidRPr="00E5781B">
        <w:rPr>
          <w:rFonts w:ascii="仿宋" w:eastAsia="仿宋" w:hAnsi="仿宋" w:hint="eastAsia"/>
          <w:sz w:val="28"/>
          <w:szCs w:val="28"/>
        </w:rPr>
        <w:t>，</w:t>
      </w:r>
      <w:r w:rsidRPr="00E5781B">
        <w:rPr>
          <w:rFonts w:ascii="仿宋" w:eastAsia="仿宋" w:hAnsi="仿宋"/>
          <w:sz w:val="28"/>
          <w:szCs w:val="28"/>
        </w:rPr>
        <w:t>导入职业健康安全管理体系</w:t>
      </w:r>
      <w:r w:rsidRPr="00E5781B">
        <w:rPr>
          <w:rFonts w:ascii="仿宋" w:eastAsia="仿宋" w:hAnsi="仿宋" w:hint="eastAsia"/>
          <w:sz w:val="28"/>
          <w:szCs w:val="28"/>
        </w:rPr>
        <w:t>，</w:t>
      </w:r>
      <w:r w:rsidRPr="00E5781B">
        <w:rPr>
          <w:rFonts w:ascii="仿宋" w:eastAsia="仿宋" w:hAnsi="仿宋"/>
          <w:sz w:val="28"/>
          <w:szCs w:val="28"/>
        </w:rPr>
        <w:t>建立了员工职业健康档案制度</w:t>
      </w:r>
      <w:r w:rsidRPr="00E5781B">
        <w:rPr>
          <w:rFonts w:ascii="仿宋" w:eastAsia="仿宋" w:hAnsi="仿宋" w:hint="eastAsia"/>
          <w:sz w:val="28"/>
          <w:szCs w:val="28"/>
        </w:rPr>
        <w:t>，</w:t>
      </w:r>
      <w:r w:rsidRPr="00E5781B">
        <w:rPr>
          <w:rFonts w:ascii="仿宋" w:eastAsia="仿宋" w:hAnsi="仿宋"/>
          <w:sz w:val="28"/>
          <w:szCs w:val="28"/>
        </w:rPr>
        <w:t>职工定期进行常规体检。对所有生产工序进行全面的评价对有可能产生问题的作业岗位</w:t>
      </w:r>
      <w:r w:rsidRPr="00E5781B">
        <w:rPr>
          <w:rFonts w:ascii="仿宋" w:eastAsia="仿宋" w:hAnsi="仿宋" w:hint="eastAsia"/>
          <w:sz w:val="28"/>
          <w:szCs w:val="28"/>
        </w:rPr>
        <w:t>，</w:t>
      </w:r>
      <w:r w:rsidRPr="00E5781B">
        <w:rPr>
          <w:rFonts w:ascii="仿宋" w:eastAsia="仿宋" w:hAnsi="仿宋"/>
          <w:sz w:val="28"/>
          <w:szCs w:val="28"/>
        </w:rPr>
        <w:t>配备了应急防护用品</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公司注重员工职业健康</w:t>
      </w:r>
      <w:r w:rsidRPr="00E5781B">
        <w:rPr>
          <w:rFonts w:ascii="仿宋" w:eastAsia="仿宋" w:hAnsi="仿宋" w:hint="eastAsia"/>
          <w:sz w:val="28"/>
          <w:szCs w:val="28"/>
        </w:rPr>
        <w:t>，</w:t>
      </w:r>
      <w:r w:rsidRPr="00E5781B">
        <w:rPr>
          <w:rFonts w:ascii="仿宋" w:eastAsia="仿宋" w:hAnsi="仿宋"/>
          <w:sz w:val="28"/>
          <w:szCs w:val="28"/>
        </w:rPr>
        <w:t>逐步增多劳动防护用品品种</w:t>
      </w:r>
      <w:r w:rsidRPr="00E5781B">
        <w:rPr>
          <w:rFonts w:ascii="仿宋" w:eastAsia="仿宋" w:hAnsi="仿宋" w:hint="eastAsia"/>
          <w:sz w:val="28"/>
          <w:szCs w:val="28"/>
        </w:rPr>
        <w:t>，</w:t>
      </w:r>
      <w:r w:rsidRPr="00E5781B">
        <w:rPr>
          <w:rFonts w:ascii="仿宋" w:eastAsia="仿宋" w:hAnsi="仿宋"/>
          <w:sz w:val="28"/>
          <w:szCs w:val="28"/>
        </w:rPr>
        <w:t>提高防护用品质量确保员工身体健康</w:t>
      </w:r>
      <w:r w:rsidRPr="00E5781B">
        <w:rPr>
          <w:rFonts w:ascii="仿宋" w:eastAsia="仿宋" w:hAnsi="仿宋" w:hint="eastAsia"/>
          <w:sz w:val="28"/>
          <w:szCs w:val="28"/>
        </w:rPr>
        <w:t>，</w:t>
      </w:r>
      <w:r w:rsidRPr="00E5781B">
        <w:rPr>
          <w:rFonts w:ascii="仿宋" w:eastAsia="仿宋" w:hAnsi="仿宋"/>
          <w:sz w:val="28"/>
          <w:szCs w:val="28"/>
        </w:rPr>
        <w:t>生命安全。制定了劳动防护用品发放标准</w:t>
      </w:r>
      <w:r w:rsidRPr="00E5781B">
        <w:rPr>
          <w:rFonts w:ascii="仿宋" w:eastAsia="仿宋" w:hAnsi="仿宋" w:hint="eastAsia"/>
          <w:sz w:val="28"/>
          <w:szCs w:val="28"/>
        </w:rPr>
        <w:t>，</w:t>
      </w:r>
      <w:r w:rsidRPr="00E5781B">
        <w:rPr>
          <w:rFonts w:ascii="仿宋" w:eastAsia="仿宋" w:hAnsi="仿宋"/>
          <w:sz w:val="28"/>
          <w:szCs w:val="28"/>
        </w:rPr>
        <w:t>并严格按照标准发放</w:t>
      </w:r>
      <w:r w:rsidRPr="00E5781B">
        <w:rPr>
          <w:rFonts w:ascii="仿宋" w:eastAsia="仿宋" w:hAnsi="仿宋" w:hint="eastAsia"/>
          <w:sz w:val="28"/>
          <w:szCs w:val="28"/>
        </w:rPr>
        <w:t>，</w:t>
      </w:r>
      <w:r w:rsidRPr="00E5781B">
        <w:rPr>
          <w:rFonts w:ascii="仿宋" w:eastAsia="仿宋" w:hAnsi="仿宋"/>
          <w:sz w:val="28"/>
          <w:szCs w:val="28"/>
        </w:rPr>
        <w:t>为维修工配备绝缘手套、绝缘靴、防护眼镜等</w:t>
      </w:r>
      <w:r w:rsidR="00D4204D"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四、企业质量诚信建设绩效</w:t>
      </w:r>
    </w:p>
    <w:p w:rsidR="00C84DF9" w:rsidRPr="00E5781B" w:rsidRDefault="00994910">
      <w:pPr>
        <w:pStyle w:val="a9"/>
        <w:widowControl/>
        <w:spacing w:line="26" w:lineRule="atLeast"/>
        <w:ind w:firstLineChars="200" w:firstLine="562"/>
        <w:rPr>
          <w:rFonts w:ascii="仿宋" w:eastAsia="仿宋" w:hAnsi="仿宋"/>
          <w:sz w:val="28"/>
          <w:szCs w:val="28"/>
        </w:rPr>
      </w:pPr>
      <w:r w:rsidRPr="00E5781B">
        <w:rPr>
          <w:rFonts w:ascii="仿宋" w:eastAsia="仿宋" w:hAnsi="仿宋"/>
          <w:b/>
          <w:bCs/>
          <w:sz w:val="28"/>
          <w:szCs w:val="28"/>
        </w:rPr>
        <w:t>1、主要产品品牌社会影响力</w:t>
      </w:r>
    </w:p>
    <w:p w:rsidR="00C84DF9" w:rsidRPr="00E5781B" w:rsidRDefault="00994910">
      <w:pPr>
        <w:pStyle w:val="a9"/>
        <w:widowControl/>
        <w:spacing w:line="26" w:lineRule="atLeast"/>
        <w:ind w:firstLineChars="200" w:firstLine="560"/>
        <w:rPr>
          <w:rFonts w:ascii="仿宋" w:eastAsia="仿宋" w:hAnsi="仿宋"/>
          <w:color w:val="262626" w:themeColor="text1" w:themeTint="D9"/>
          <w:sz w:val="28"/>
          <w:szCs w:val="28"/>
        </w:rPr>
      </w:pPr>
      <w:r w:rsidRPr="00E5781B">
        <w:rPr>
          <w:rFonts w:ascii="仿宋" w:eastAsia="仿宋" w:hAnsi="仿宋"/>
          <w:sz w:val="28"/>
          <w:szCs w:val="28"/>
        </w:rPr>
        <w:lastRenderedPageBreak/>
        <w:t>在物业品牌建设中</w:t>
      </w:r>
      <w:r w:rsidRPr="00E5781B">
        <w:rPr>
          <w:rFonts w:ascii="仿宋" w:eastAsia="仿宋" w:hAnsi="仿宋" w:hint="eastAsia"/>
          <w:sz w:val="28"/>
          <w:szCs w:val="28"/>
        </w:rPr>
        <w:t>，</w:t>
      </w:r>
      <w:r w:rsidRPr="00E5781B">
        <w:rPr>
          <w:rFonts w:ascii="仿宋" w:eastAsia="仿宋" w:hAnsi="仿宋"/>
          <w:sz w:val="28"/>
          <w:szCs w:val="28"/>
        </w:rPr>
        <w:t>金帝物业不断完善机制完善管理体系</w:t>
      </w:r>
      <w:r w:rsidRPr="00E5781B">
        <w:rPr>
          <w:rFonts w:ascii="仿宋" w:eastAsia="仿宋" w:hAnsi="仿宋" w:hint="eastAsia"/>
          <w:sz w:val="28"/>
          <w:szCs w:val="28"/>
        </w:rPr>
        <w:t>，</w:t>
      </w:r>
      <w:r w:rsidRPr="00E5781B">
        <w:rPr>
          <w:rFonts w:ascii="仿宋" w:eastAsia="仿宋" w:hAnsi="仿宋"/>
          <w:sz w:val="28"/>
          <w:szCs w:val="28"/>
        </w:rPr>
        <w:t>制定品牌实施规划</w:t>
      </w:r>
      <w:r w:rsidRPr="00E5781B">
        <w:rPr>
          <w:rFonts w:ascii="仿宋" w:eastAsia="仿宋" w:hAnsi="仿宋" w:hint="eastAsia"/>
          <w:sz w:val="28"/>
          <w:szCs w:val="28"/>
        </w:rPr>
        <w:t>，</w:t>
      </w:r>
      <w:r w:rsidRPr="00E5781B">
        <w:rPr>
          <w:rFonts w:ascii="仿宋" w:eastAsia="仿宋" w:hAnsi="仿宋"/>
          <w:sz w:val="28"/>
          <w:szCs w:val="28"/>
        </w:rPr>
        <w:t>以“安居兴业”为企业品牌口号</w:t>
      </w:r>
      <w:r w:rsidRPr="00E5781B">
        <w:rPr>
          <w:rFonts w:ascii="仿宋" w:eastAsia="仿宋" w:hAnsi="仿宋" w:hint="eastAsia"/>
          <w:sz w:val="28"/>
          <w:szCs w:val="28"/>
        </w:rPr>
        <w:t>，</w:t>
      </w:r>
      <w:r w:rsidRPr="00E5781B">
        <w:rPr>
          <w:rFonts w:ascii="仿宋" w:eastAsia="仿宋" w:hAnsi="仿宋"/>
          <w:sz w:val="28"/>
          <w:szCs w:val="28"/>
        </w:rPr>
        <w:t>倡导尊老爱幼、</w:t>
      </w:r>
      <w:r w:rsidRPr="00E5781B">
        <w:rPr>
          <w:rFonts w:ascii="仿宋" w:eastAsia="仿宋" w:hAnsi="仿宋" w:hint="eastAsia"/>
          <w:sz w:val="28"/>
          <w:szCs w:val="28"/>
        </w:rPr>
        <w:t>和睦</w:t>
      </w:r>
      <w:r w:rsidRPr="00E5781B">
        <w:rPr>
          <w:rFonts w:ascii="仿宋" w:eastAsia="仿宋" w:hAnsi="仿宋"/>
          <w:sz w:val="28"/>
          <w:szCs w:val="28"/>
        </w:rPr>
        <w:t>邻里、安居乐业的和谐社区氛围</w:t>
      </w:r>
      <w:r w:rsidRPr="00E5781B">
        <w:rPr>
          <w:rFonts w:ascii="仿宋" w:eastAsia="仿宋" w:hAnsi="仿宋" w:hint="eastAsia"/>
          <w:sz w:val="28"/>
          <w:szCs w:val="28"/>
        </w:rPr>
        <w:t>，</w:t>
      </w:r>
      <w:r w:rsidRPr="00E5781B">
        <w:rPr>
          <w:rFonts w:ascii="仿宋" w:eastAsia="仿宋" w:hAnsi="仿宋"/>
          <w:sz w:val="28"/>
          <w:szCs w:val="28"/>
        </w:rPr>
        <w:t>广泛开展品牌自评</w:t>
      </w:r>
      <w:r w:rsidRPr="00E5781B">
        <w:rPr>
          <w:rFonts w:ascii="仿宋" w:eastAsia="仿宋" w:hAnsi="仿宋" w:hint="eastAsia"/>
          <w:sz w:val="28"/>
          <w:szCs w:val="28"/>
        </w:rPr>
        <w:t>，</w:t>
      </w:r>
      <w:r w:rsidRPr="00E5781B">
        <w:rPr>
          <w:rFonts w:ascii="仿宋" w:eastAsia="仿宋" w:hAnsi="仿宋"/>
          <w:sz w:val="28"/>
          <w:szCs w:val="28"/>
        </w:rPr>
        <w:t>消除品牌体系建设短板</w:t>
      </w:r>
      <w:r w:rsidRPr="00E5781B">
        <w:rPr>
          <w:rFonts w:ascii="仿宋" w:eastAsia="仿宋" w:hAnsi="仿宋" w:hint="eastAsia"/>
          <w:sz w:val="28"/>
          <w:szCs w:val="28"/>
        </w:rPr>
        <w:t>，</w:t>
      </w:r>
      <w:r w:rsidRPr="00E5781B">
        <w:rPr>
          <w:rFonts w:ascii="仿宋" w:eastAsia="仿宋" w:hAnsi="仿宋"/>
          <w:sz w:val="28"/>
          <w:szCs w:val="28"/>
        </w:rPr>
        <w:t>对品牌进行管理、策划、实施维护和提升。公司通过质量管理和品牌建设不断提高企业的核心竞争力</w:t>
      </w:r>
      <w:r w:rsidRPr="00E5781B">
        <w:rPr>
          <w:rFonts w:ascii="仿宋" w:eastAsia="仿宋" w:hAnsi="仿宋" w:hint="eastAsia"/>
          <w:sz w:val="28"/>
          <w:szCs w:val="28"/>
        </w:rPr>
        <w:t>，</w:t>
      </w:r>
      <w:r w:rsidRPr="00E5781B">
        <w:rPr>
          <w:rFonts w:ascii="仿宋" w:eastAsia="仿宋" w:hAnsi="仿宋"/>
          <w:sz w:val="28"/>
          <w:szCs w:val="28"/>
        </w:rPr>
        <w:t>并获得社会各界一致好评:</w:t>
      </w:r>
      <w:r w:rsidRPr="00E5781B">
        <w:rPr>
          <w:rFonts w:ascii="仿宋" w:eastAsia="仿宋" w:hAnsi="仿宋"/>
          <w:color w:val="262626" w:themeColor="text1" w:themeTint="D9"/>
          <w:sz w:val="28"/>
          <w:szCs w:val="28"/>
        </w:rPr>
        <w:t>公司先后被评为</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山东省服务名牌企业</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山东省文明创建标兵企业</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（连续三年获评此荣誉）、</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山东省物业服务标准化试点单位</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日照市物业信用综合评价3A级企业</w:t>
      </w:r>
      <w:r w:rsidRPr="00E5781B">
        <w:rPr>
          <w:rFonts w:ascii="仿宋" w:eastAsia="仿宋" w:hAnsi="仿宋" w:hint="eastAsia"/>
          <w:color w:val="262626" w:themeColor="text1" w:themeTint="D9"/>
          <w:sz w:val="28"/>
          <w:szCs w:val="28"/>
        </w:rPr>
        <w:t>”</w:t>
      </w:r>
      <w:r w:rsidRPr="00E5781B">
        <w:rPr>
          <w:rFonts w:ascii="仿宋" w:eastAsia="仿宋" w:hAnsi="仿宋"/>
          <w:color w:val="262626" w:themeColor="text1" w:themeTint="D9"/>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2、企业主要产品质量荣誉</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规范的管理、优质的服受到社会各界和广大业主的认可</w:t>
      </w:r>
      <w:r w:rsidRPr="00E5781B">
        <w:rPr>
          <w:rFonts w:ascii="仿宋" w:eastAsia="仿宋" w:hAnsi="仿宋" w:hint="eastAsia"/>
          <w:sz w:val="28"/>
          <w:szCs w:val="28"/>
        </w:rPr>
        <w:t>，</w:t>
      </w:r>
      <w:r w:rsidRPr="00E5781B">
        <w:rPr>
          <w:rFonts w:ascii="仿宋" w:eastAsia="仿宋" w:hAnsi="仿宋"/>
          <w:sz w:val="28"/>
          <w:szCs w:val="28"/>
        </w:rPr>
        <w:t>所辖项目也获诸多荣誉:兴业山海天花园、兴业王府花园被省住建厅评为“省级优秀住宅小区”；兴业新营华府、兴业大连花园、兴业金海学府被评为“山东省文明创建示范项目”；兴业金海学府、兴业大连花园和兴业春天花园被评为“省级节水型小区”；兴业春天花园、兴业世纪嘉园、兴业山海天花园被评为“省级花园式小区”，兴业新营华府和兴业银河华府被评为“省级园林示范小区”。另外，兴业玫瑰山庄、兴业金海花园、</w:t>
      </w:r>
      <w:r w:rsidRPr="00E5781B">
        <w:rPr>
          <w:rFonts w:ascii="仿宋" w:eastAsia="仿宋" w:hAnsi="仿宋" w:hint="eastAsia"/>
          <w:sz w:val="28"/>
          <w:szCs w:val="28"/>
        </w:rPr>
        <w:t>兴业四季春城、兴业财富广场等四个项目被评为“日照市物业管理示范项目”，兴业四季春域、兴业玫瑰山庄、兴业王府花园等二十余个小区获得“市级花园式小区</w:t>
      </w:r>
      <w:r w:rsidRPr="00E5781B">
        <w:rPr>
          <w:rFonts w:ascii="仿宋" w:eastAsia="仿宋" w:hAnsi="仿宋"/>
          <w:sz w:val="28"/>
          <w:szCs w:val="28"/>
        </w:rPr>
        <w:t>/园林式居住区”称号</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3、主要产品社会信誉度(顾客满意度)</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lastRenderedPageBreak/>
        <w:t>市场竞争关键是产品质量的竞争</w:t>
      </w:r>
      <w:r w:rsidRPr="00E5781B">
        <w:rPr>
          <w:rFonts w:ascii="仿宋" w:eastAsia="仿宋" w:hAnsi="仿宋" w:hint="eastAsia"/>
          <w:sz w:val="28"/>
          <w:szCs w:val="28"/>
        </w:rPr>
        <w:t>。</w:t>
      </w:r>
      <w:r w:rsidRPr="00E5781B">
        <w:rPr>
          <w:rFonts w:ascii="仿宋" w:eastAsia="仿宋" w:hAnsi="仿宋"/>
          <w:sz w:val="28"/>
          <w:szCs w:val="28"/>
        </w:rPr>
        <w:t>我们把用户满意作为产品质量的最高目标</w:t>
      </w:r>
      <w:r w:rsidRPr="00E5781B">
        <w:rPr>
          <w:rFonts w:ascii="仿宋" w:eastAsia="仿宋" w:hAnsi="仿宋" w:hint="eastAsia"/>
          <w:sz w:val="28"/>
          <w:szCs w:val="28"/>
        </w:rPr>
        <w:t>，</w:t>
      </w:r>
      <w:r w:rsidRPr="00E5781B">
        <w:rPr>
          <w:rFonts w:ascii="仿宋" w:eastAsia="仿宋" w:hAnsi="仿宋"/>
          <w:sz w:val="28"/>
          <w:szCs w:val="28"/>
        </w:rPr>
        <w:t>根据用户意见持续改进</w:t>
      </w:r>
      <w:r w:rsidRPr="00E5781B">
        <w:rPr>
          <w:rFonts w:ascii="仿宋" w:eastAsia="仿宋" w:hAnsi="仿宋" w:hint="eastAsia"/>
          <w:sz w:val="28"/>
          <w:szCs w:val="28"/>
        </w:rPr>
        <w:t>，</w:t>
      </w:r>
      <w:r w:rsidRPr="00E5781B">
        <w:rPr>
          <w:rFonts w:ascii="仿宋" w:eastAsia="仿宋" w:hAnsi="仿宋"/>
          <w:sz w:val="28"/>
          <w:szCs w:val="28"/>
        </w:rPr>
        <w:t>产品质量稳步提高</w:t>
      </w:r>
      <w:r w:rsidRPr="00E5781B">
        <w:rPr>
          <w:rFonts w:ascii="仿宋" w:eastAsia="仿宋" w:hAnsi="仿宋" w:hint="eastAsia"/>
          <w:sz w:val="28"/>
          <w:szCs w:val="28"/>
        </w:rPr>
        <w:t>，</w:t>
      </w:r>
      <w:r w:rsidR="00454620" w:rsidRPr="00E5781B">
        <w:rPr>
          <w:rFonts w:ascii="仿宋" w:eastAsia="仿宋" w:hAnsi="仿宋"/>
          <w:sz w:val="28"/>
          <w:szCs w:val="28"/>
        </w:rPr>
        <w:t>满足了用户的需求。坚持每年度</w:t>
      </w:r>
      <w:r w:rsidR="00454620" w:rsidRPr="00E5781B">
        <w:rPr>
          <w:rFonts w:ascii="仿宋" w:eastAsia="仿宋" w:hAnsi="仿宋" w:hint="eastAsia"/>
          <w:sz w:val="28"/>
          <w:szCs w:val="28"/>
        </w:rPr>
        <w:t>对业主</w:t>
      </w:r>
      <w:r w:rsidR="00454620" w:rsidRPr="00E5781B">
        <w:rPr>
          <w:rFonts w:ascii="仿宋" w:eastAsia="仿宋" w:hAnsi="仿宋"/>
          <w:sz w:val="28"/>
          <w:szCs w:val="28"/>
        </w:rPr>
        <w:t>进行业主满意度调查</w:t>
      </w:r>
      <w:r w:rsidRPr="00E5781B">
        <w:rPr>
          <w:rFonts w:ascii="仿宋" w:eastAsia="仿宋" w:hAnsi="仿宋" w:hint="eastAsia"/>
          <w:sz w:val="28"/>
          <w:szCs w:val="28"/>
        </w:rPr>
        <w:t>，</w:t>
      </w:r>
      <w:r w:rsidRPr="00E5781B">
        <w:rPr>
          <w:rFonts w:ascii="仿宋" w:eastAsia="仿宋" w:hAnsi="仿宋"/>
          <w:sz w:val="28"/>
          <w:szCs w:val="28"/>
        </w:rPr>
        <w:t>对产品质量跟踪调查</w:t>
      </w:r>
      <w:r w:rsidRPr="00E5781B">
        <w:rPr>
          <w:rFonts w:ascii="仿宋" w:eastAsia="仿宋" w:hAnsi="仿宋" w:hint="eastAsia"/>
          <w:sz w:val="28"/>
          <w:szCs w:val="28"/>
        </w:rPr>
        <w:t>，</w:t>
      </w:r>
      <w:r w:rsidRPr="00E5781B">
        <w:rPr>
          <w:rFonts w:ascii="仿宋" w:eastAsia="仿宋" w:hAnsi="仿宋"/>
          <w:sz w:val="28"/>
          <w:szCs w:val="28"/>
        </w:rPr>
        <w:t>收集、汇总用户意见</w:t>
      </w:r>
      <w:r w:rsidRPr="00E5781B">
        <w:rPr>
          <w:rFonts w:ascii="仿宋" w:eastAsia="仿宋" w:hAnsi="仿宋" w:hint="eastAsia"/>
          <w:sz w:val="28"/>
          <w:szCs w:val="28"/>
        </w:rPr>
        <w:t>，</w:t>
      </w:r>
      <w:r w:rsidRPr="00E5781B">
        <w:rPr>
          <w:rFonts w:ascii="仿宋" w:eastAsia="仿宋" w:hAnsi="仿宋"/>
          <w:sz w:val="28"/>
          <w:szCs w:val="28"/>
        </w:rPr>
        <w:t>掌握了第一手资料。对意见比较集中</w:t>
      </w:r>
      <w:r w:rsidRPr="00E5781B">
        <w:rPr>
          <w:rFonts w:ascii="仿宋" w:eastAsia="仿宋" w:hAnsi="仿宋" w:hint="eastAsia"/>
          <w:sz w:val="28"/>
          <w:szCs w:val="28"/>
        </w:rPr>
        <w:t>、</w:t>
      </w:r>
      <w:r w:rsidRPr="00E5781B">
        <w:rPr>
          <w:rFonts w:ascii="仿宋" w:eastAsia="仿宋" w:hAnsi="仿宋"/>
          <w:sz w:val="28"/>
          <w:szCs w:val="28"/>
        </w:rPr>
        <w:t>满意度较低的内容和项目分类筛选</w:t>
      </w:r>
      <w:r w:rsidRPr="00E5781B">
        <w:rPr>
          <w:rFonts w:ascii="仿宋" w:eastAsia="仿宋" w:hAnsi="仿宋" w:hint="eastAsia"/>
          <w:sz w:val="28"/>
          <w:szCs w:val="28"/>
        </w:rPr>
        <w:t>，</w:t>
      </w:r>
      <w:r w:rsidRPr="00E5781B">
        <w:rPr>
          <w:rFonts w:ascii="仿宋" w:eastAsia="仿宋" w:hAnsi="仿宋"/>
          <w:sz w:val="28"/>
          <w:szCs w:val="28"/>
        </w:rPr>
        <w:t>认真分析原因或派专人实地考察了解情况</w:t>
      </w:r>
      <w:r w:rsidRPr="00E5781B">
        <w:rPr>
          <w:rFonts w:ascii="仿宋" w:eastAsia="仿宋" w:hAnsi="仿宋" w:hint="eastAsia"/>
          <w:sz w:val="28"/>
          <w:szCs w:val="28"/>
        </w:rPr>
        <w:t>，</w:t>
      </w:r>
      <w:r w:rsidRPr="00E5781B">
        <w:rPr>
          <w:rFonts w:ascii="仿宋" w:eastAsia="仿宋" w:hAnsi="仿宋"/>
          <w:sz w:val="28"/>
          <w:szCs w:val="28"/>
        </w:rPr>
        <w:t>有针对性的制定改进措施</w:t>
      </w:r>
      <w:r w:rsidRPr="00E5781B">
        <w:rPr>
          <w:rFonts w:ascii="仿宋" w:eastAsia="仿宋" w:hAnsi="仿宋" w:hint="eastAsia"/>
          <w:sz w:val="28"/>
          <w:szCs w:val="28"/>
        </w:rPr>
        <w:t>，</w:t>
      </w:r>
      <w:r w:rsidRPr="00E5781B">
        <w:rPr>
          <w:rFonts w:ascii="仿宋" w:eastAsia="仿宋" w:hAnsi="仿宋"/>
          <w:sz w:val="28"/>
          <w:szCs w:val="28"/>
        </w:rPr>
        <w:t>迅速解决问题</w:t>
      </w:r>
      <w:r w:rsidRPr="00E5781B">
        <w:rPr>
          <w:rFonts w:ascii="仿宋" w:eastAsia="仿宋" w:hAnsi="仿宋" w:hint="eastAsia"/>
          <w:sz w:val="28"/>
          <w:szCs w:val="28"/>
        </w:rPr>
        <w:t>，</w:t>
      </w:r>
      <w:r w:rsidRPr="00E5781B">
        <w:rPr>
          <w:rFonts w:ascii="仿宋" w:eastAsia="仿宋" w:hAnsi="仿宋"/>
          <w:sz w:val="28"/>
          <w:szCs w:val="28"/>
        </w:rPr>
        <w:t>赢得了用户的满意。“金杯、银杯不如业主的口碑”</w:t>
      </w:r>
      <w:r w:rsidRPr="00E5781B">
        <w:rPr>
          <w:rFonts w:ascii="仿宋" w:eastAsia="仿宋" w:hAnsi="仿宋" w:hint="eastAsia"/>
          <w:sz w:val="28"/>
          <w:szCs w:val="28"/>
        </w:rPr>
        <w:t>，</w:t>
      </w:r>
      <w:r w:rsidRPr="00E5781B">
        <w:rPr>
          <w:rFonts w:ascii="仿宋" w:eastAsia="仿宋" w:hAnsi="仿宋"/>
          <w:sz w:val="28"/>
          <w:szCs w:val="28"/>
        </w:rPr>
        <w:t>服务品牌的培育、推广和发展也获得了广大业主的好评</w:t>
      </w:r>
      <w:r w:rsidRPr="00E5781B">
        <w:rPr>
          <w:rFonts w:ascii="仿宋" w:eastAsia="仿宋" w:hAnsi="仿宋" w:hint="eastAsia"/>
          <w:sz w:val="28"/>
          <w:szCs w:val="28"/>
        </w:rPr>
        <w:t>，</w:t>
      </w:r>
      <w:r w:rsidRPr="00E5781B">
        <w:rPr>
          <w:rFonts w:ascii="仿宋" w:eastAsia="仿宋" w:hAnsi="仿宋"/>
          <w:sz w:val="28"/>
          <w:szCs w:val="28"/>
        </w:rPr>
        <w:t>在</w:t>
      </w:r>
      <w:r w:rsidRPr="00E5781B">
        <w:rPr>
          <w:rFonts w:ascii="仿宋" w:eastAsia="仿宋" w:hAnsi="仿宋"/>
          <w:b/>
          <w:bCs/>
          <w:sz w:val="28"/>
          <w:szCs w:val="28"/>
        </w:rPr>
        <w:t>20</w:t>
      </w:r>
      <w:r w:rsidRPr="00E5781B">
        <w:rPr>
          <w:rFonts w:ascii="仿宋" w:eastAsia="仿宋" w:hAnsi="仿宋" w:hint="eastAsia"/>
          <w:b/>
          <w:bCs/>
          <w:sz w:val="28"/>
          <w:szCs w:val="28"/>
        </w:rPr>
        <w:t>18</w:t>
      </w:r>
      <w:r w:rsidRPr="00E5781B">
        <w:rPr>
          <w:rFonts w:ascii="仿宋" w:eastAsia="仿宋" w:hAnsi="仿宋"/>
          <w:sz w:val="28"/>
          <w:szCs w:val="28"/>
        </w:rPr>
        <w:t>年</w:t>
      </w:r>
      <w:r w:rsidRPr="00E5781B">
        <w:rPr>
          <w:rFonts w:ascii="仿宋" w:eastAsia="仿宋" w:hAnsi="仿宋" w:hint="eastAsia"/>
          <w:sz w:val="28"/>
          <w:szCs w:val="28"/>
        </w:rPr>
        <w:t>-</w:t>
      </w:r>
      <w:r w:rsidRPr="00E5781B">
        <w:rPr>
          <w:rFonts w:ascii="仿宋" w:eastAsia="仿宋" w:hAnsi="仿宋" w:hint="eastAsia"/>
          <w:b/>
          <w:bCs/>
          <w:sz w:val="28"/>
          <w:szCs w:val="28"/>
        </w:rPr>
        <w:t>2020</w:t>
      </w:r>
      <w:r w:rsidRPr="00E5781B">
        <w:rPr>
          <w:rFonts w:ascii="仿宋" w:eastAsia="仿宋" w:hAnsi="仿宋"/>
          <w:sz w:val="28"/>
          <w:szCs w:val="28"/>
        </w:rPr>
        <w:t>年的满意度调查中</w:t>
      </w:r>
      <w:r w:rsidRPr="00E5781B">
        <w:rPr>
          <w:rFonts w:ascii="仿宋" w:eastAsia="仿宋" w:hAnsi="仿宋" w:hint="eastAsia"/>
          <w:sz w:val="28"/>
          <w:szCs w:val="28"/>
        </w:rPr>
        <w:t>，</w:t>
      </w:r>
      <w:r w:rsidRPr="00E5781B">
        <w:rPr>
          <w:rFonts w:ascii="仿宋" w:eastAsia="仿宋" w:hAnsi="仿宋"/>
          <w:sz w:val="28"/>
          <w:szCs w:val="28"/>
        </w:rPr>
        <w:t>我们的满意度也稳步提升</w:t>
      </w:r>
      <w:r w:rsidRPr="00E5781B">
        <w:rPr>
          <w:rFonts w:ascii="仿宋" w:eastAsia="仿宋" w:hAnsi="仿宋" w:hint="eastAsia"/>
          <w:sz w:val="28"/>
          <w:szCs w:val="28"/>
        </w:rPr>
        <w:t>，</w:t>
      </w:r>
      <w:r w:rsidR="007A27E2" w:rsidRPr="00E5781B">
        <w:rPr>
          <w:rFonts w:ascii="仿宋" w:eastAsia="仿宋" w:hAnsi="仿宋" w:hint="eastAsia"/>
          <w:sz w:val="28"/>
          <w:szCs w:val="28"/>
        </w:rPr>
        <w:t>保持在</w:t>
      </w:r>
      <w:r w:rsidR="00455CFD" w:rsidRPr="00E5781B">
        <w:rPr>
          <w:rFonts w:ascii="仿宋" w:eastAsia="仿宋" w:hAnsi="仿宋"/>
          <w:b/>
          <w:bCs/>
          <w:sz w:val="28"/>
          <w:szCs w:val="28"/>
        </w:rPr>
        <w:t>9</w:t>
      </w:r>
      <w:r w:rsidR="00C47B9E">
        <w:rPr>
          <w:rFonts w:ascii="仿宋" w:eastAsia="仿宋" w:hAnsi="仿宋"/>
          <w:b/>
          <w:bCs/>
          <w:sz w:val="28"/>
          <w:szCs w:val="28"/>
        </w:rPr>
        <w:t>5</w:t>
      </w:r>
      <w:r w:rsidRPr="00E5781B">
        <w:rPr>
          <w:rFonts w:ascii="仿宋" w:eastAsia="仿宋" w:hAnsi="仿宋"/>
          <w:b/>
          <w:bCs/>
          <w:sz w:val="28"/>
          <w:szCs w:val="28"/>
        </w:rPr>
        <w:t>%</w:t>
      </w:r>
      <w:r w:rsidRPr="00E5781B">
        <w:rPr>
          <w:rFonts w:ascii="仿宋" w:eastAsia="仿宋" w:hAnsi="仿宋"/>
          <w:sz w:val="28"/>
          <w:szCs w:val="28"/>
        </w:rPr>
        <w:t>以上</w:t>
      </w:r>
      <w:r w:rsidRPr="00E5781B">
        <w:rPr>
          <w:rFonts w:ascii="仿宋" w:eastAsia="仿宋" w:hAnsi="仿宋" w:hint="eastAsia"/>
          <w:sz w:val="28"/>
          <w:szCs w:val="28"/>
        </w:rPr>
        <w:t>。</w:t>
      </w:r>
    </w:p>
    <w:p w:rsidR="00C84DF9" w:rsidRPr="00E5781B" w:rsidRDefault="00994910">
      <w:pPr>
        <w:pStyle w:val="a9"/>
        <w:widowControl/>
        <w:spacing w:line="26" w:lineRule="atLeast"/>
        <w:ind w:firstLineChars="200" w:firstLine="562"/>
        <w:rPr>
          <w:rFonts w:ascii="仿宋" w:eastAsia="仿宋" w:hAnsi="仿宋"/>
          <w:b/>
          <w:bCs/>
          <w:sz w:val="28"/>
          <w:szCs w:val="28"/>
        </w:rPr>
      </w:pPr>
      <w:r w:rsidRPr="00E5781B">
        <w:rPr>
          <w:rFonts w:ascii="仿宋" w:eastAsia="仿宋" w:hAnsi="仿宋"/>
          <w:b/>
          <w:bCs/>
          <w:sz w:val="28"/>
          <w:szCs w:val="28"/>
        </w:rPr>
        <w:t>第三部分</w:t>
      </w:r>
      <w:r w:rsidRPr="00E5781B">
        <w:rPr>
          <w:rFonts w:ascii="仿宋" w:eastAsia="仿宋" w:hAnsi="仿宋" w:hint="eastAsia"/>
          <w:b/>
          <w:bCs/>
          <w:sz w:val="28"/>
          <w:szCs w:val="28"/>
        </w:rPr>
        <w:t xml:space="preserve"> </w:t>
      </w:r>
      <w:r w:rsidRPr="00E5781B">
        <w:rPr>
          <w:rFonts w:ascii="仿宋" w:eastAsia="仿宋" w:hAnsi="仿宋"/>
          <w:b/>
          <w:bCs/>
          <w:sz w:val="28"/>
          <w:szCs w:val="28"/>
        </w:rPr>
        <w:t>报告结语</w:t>
      </w:r>
    </w:p>
    <w:p w:rsidR="00C84DF9" w:rsidRPr="00E5781B" w:rsidRDefault="00994910">
      <w:pPr>
        <w:pStyle w:val="a9"/>
        <w:widowControl/>
        <w:spacing w:line="26" w:lineRule="atLeast"/>
        <w:ind w:firstLineChars="200" w:firstLine="560"/>
        <w:rPr>
          <w:rFonts w:ascii="仿宋" w:eastAsia="仿宋" w:hAnsi="仿宋"/>
          <w:sz w:val="28"/>
          <w:szCs w:val="28"/>
        </w:rPr>
      </w:pPr>
      <w:r w:rsidRPr="00E5781B">
        <w:rPr>
          <w:rFonts w:ascii="仿宋" w:eastAsia="仿宋" w:hAnsi="仿宋"/>
          <w:sz w:val="28"/>
          <w:szCs w:val="28"/>
        </w:rPr>
        <w:t>长久以来</w:t>
      </w:r>
      <w:r w:rsidRPr="00E5781B">
        <w:rPr>
          <w:rFonts w:ascii="仿宋" w:eastAsia="仿宋" w:hAnsi="仿宋" w:hint="eastAsia"/>
          <w:sz w:val="28"/>
          <w:szCs w:val="28"/>
        </w:rPr>
        <w:t>，</w:t>
      </w:r>
      <w:r w:rsidRPr="00E5781B">
        <w:rPr>
          <w:rFonts w:ascii="仿宋" w:eastAsia="仿宋" w:hAnsi="仿宋"/>
          <w:sz w:val="28"/>
          <w:szCs w:val="28"/>
        </w:rPr>
        <w:t>金帝物业根据广大业主的需求</w:t>
      </w:r>
      <w:r w:rsidRPr="00E5781B">
        <w:rPr>
          <w:rFonts w:ascii="仿宋" w:eastAsia="仿宋" w:hAnsi="仿宋" w:hint="eastAsia"/>
          <w:sz w:val="28"/>
          <w:szCs w:val="28"/>
        </w:rPr>
        <w:t>，</w:t>
      </w:r>
      <w:r w:rsidRPr="00E5781B">
        <w:rPr>
          <w:rFonts w:ascii="仿宋" w:eastAsia="仿宋" w:hAnsi="仿宋"/>
          <w:sz w:val="28"/>
          <w:szCs w:val="28"/>
        </w:rPr>
        <w:t>不断提高服务水平</w:t>
      </w:r>
      <w:r w:rsidRPr="00E5781B">
        <w:rPr>
          <w:rFonts w:ascii="仿宋" w:eastAsia="仿宋" w:hAnsi="仿宋" w:hint="eastAsia"/>
          <w:sz w:val="28"/>
          <w:szCs w:val="28"/>
        </w:rPr>
        <w:t>，</w:t>
      </w:r>
      <w:r w:rsidRPr="00E5781B">
        <w:rPr>
          <w:rFonts w:ascii="仿宋" w:eastAsia="仿宋" w:hAnsi="仿宋"/>
          <w:sz w:val="28"/>
          <w:szCs w:val="28"/>
        </w:rPr>
        <w:t>以行业的标准来要求和提升自己。但是</w:t>
      </w:r>
      <w:r w:rsidRPr="00E5781B">
        <w:rPr>
          <w:rFonts w:ascii="仿宋" w:eastAsia="仿宋" w:hAnsi="仿宋" w:hint="eastAsia"/>
          <w:sz w:val="28"/>
          <w:szCs w:val="28"/>
        </w:rPr>
        <w:t>，</w:t>
      </w:r>
      <w:r w:rsidRPr="00E5781B">
        <w:rPr>
          <w:rFonts w:ascii="仿宋" w:eastAsia="仿宋" w:hAnsi="仿宋"/>
          <w:sz w:val="28"/>
          <w:szCs w:val="28"/>
        </w:rPr>
        <w:t>在未来的智慧社区、专业化</w:t>
      </w:r>
      <w:r w:rsidRPr="00E5781B">
        <w:rPr>
          <w:rFonts w:ascii="仿宋" w:eastAsia="仿宋" w:hAnsi="仿宋" w:hint="eastAsia"/>
          <w:sz w:val="28"/>
          <w:szCs w:val="28"/>
        </w:rPr>
        <w:t>、</w:t>
      </w:r>
      <w:r w:rsidRPr="00E5781B">
        <w:rPr>
          <w:rFonts w:ascii="仿宋" w:eastAsia="仿宋" w:hAnsi="仿宋"/>
          <w:sz w:val="28"/>
          <w:szCs w:val="28"/>
        </w:rPr>
        <w:t>规模化发展的道上</w:t>
      </w:r>
      <w:r w:rsidRPr="00E5781B">
        <w:rPr>
          <w:rFonts w:ascii="仿宋" w:eastAsia="仿宋" w:hAnsi="仿宋" w:hint="eastAsia"/>
          <w:sz w:val="28"/>
          <w:szCs w:val="28"/>
        </w:rPr>
        <w:t>，</w:t>
      </w:r>
      <w:r w:rsidRPr="00E5781B">
        <w:rPr>
          <w:rFonts w:ascii="仿宋" w:eastAsia="仿宋" w:hAnsi="仿宋"/>
          <w:sz w:val="28"/>
          <w:szCs w:val="28"/>
        </w:rPr>
        <w:t>金帝物业还需要继续努力</w:t>
      </w:r>
      <w:r w:rsidRPr="00E5781B">
        <w:rPr>
          <w:rFonts w:ascii="仿宋" w:eastAsia="仿宋" w:hAnsi="仿宋" w:hint="eastAsia"/>
          <w:sz w:val="28"/>
          <w:szCs w:val="28"/>
        </w:rPr>
        <w:t>。</w:t>
      </w:r>
      <w:r w:rsidRPr="00E5781B">
        <w:rPr>
          <w:rFonts w:ascii="仿宋" w:eastAsia="仿宋" w:hAnsi="仿宋"/>
          <w:sz w:val="28"/>
          <w:szCs w:val="28"/>
        </w:rPr>
        <w:t>物业服务事无巨细</w:t>
      </w:r>
      <w:r w:rsidRPr="00E5781B">
        <w:rPr>
          <w:rFonts w:ascii="仿宋" w:eastAsia="仿宋" w:hAnsi="仿宋" w:hint="eastAsia"/>
          <w:sz w:val="28"/>
          <w:szCs w:val="28"/>
        </w:rPr>
        <w:t>，</w:t>
      </w:r>
      <w:r w:rsidRPr="00E5781B">
        <w:rPr>
          <w:rFonts w:ascii="仿宋" w:eastAsia="仿宋" w:hAnsi="仿宋"/>
          <w:sz w:val="28"/>
          <w:szCs w:val="28"/>
        </w:rPr>
        <w:t>但是从各标杆物业服务企业纷纷上市</w:t>
      </w:r>
      <w:r w:rsidRPr="00E5781B">
        <w:rPr>
          <w:rFonts w:ascii="仿宋" w:eastAsia="仿宋" w:hAnsi="仿宋" w:hint="eastAsia"/>
          <w:sz w:val="28"/>
          <w:szCs w:val="28"/>
        </w:rPr>
        <w:t>，</w:t>
      </w:r>
      <w:r w:rsidRPr="00E5781B">
        <w:rPr>
          <w:rFonts w:ascii="仿宋" w:eastAsia="仿宋" w:hAnsi="仿宋"/>
          <w:sz w:val="28"/>
          <w:szCs w:val="28"/>
        </w:rPr>
        <w:t>我们也深刻地认识到物业行业商机无限</w:t>
      </w:r>
      <w:r w:rsidRPr="00E5781B">
        <w:rPr>
          <w:rFonts w:ascii="仿宋" w:eastAsia="仿宋" w:hAnsi="仿宋" w:hint="eastAsia"/>
          <w:sz w:val="28"/>
          <w:szCs w:val="28"/>
        </w:rPr>
        <w:t>，</w:t>
      </w:r>
      <w:r w:rsidRPr="00E5781B">
        <w:rPr>
          <w:rFonts w:ascii="仿宋" w:eastAsia="仿宋" w:hAnsi="仿宋"/>
          <w:sz w:val="28"/>
          <w:szCs w:val="28"/>
        </w:rPr>
        <w:t>同时协作与运营需要做出更多的努力与蜕变</w:t>
      </w:r>
      <w:r w:rsidRPr="00E5781B">
        <w:rPr>
          <w:rFonts w:ascii="仿宋" w:eastAsia="仿宋" w:hAnsi="仿宋" w:hint="eastAsia"/>
          <w:sz w:val="28"/>
          <w:szCs w:val="28"/>
        </w:rPr>
        <w:t>！</w:t>
      </w:r>
      <w:r w:rsidRPr="00E5781B">
        <w:rPr>
          <w:rFonts w:ascii="仿宋" w:eastAsia="仿宋" w:hAnsi="仿宋"/>
          <w:sz w:val="28"/>
          <w:szCs w:val="28"/>
        </w:rPr>
        <w:t>希望我们的每一份努力和坚持</w:t>
      </w:r>
      <w:r w:rsidRPr="00E5781B">
        <w:rPr>
          <w:rFonts w:ascii="仿宋" w:eastAsia="仿宋" w:hAnsi="仿宋" w:hint="eastAsia"/>
          <w:sz w:val="28"/>
          <w:szCs w:val="28"/>
        </w:rPr>
        <w:t>，</w:t>
      </w:r>
      <w:r w:rsidRPr="00E5781B">
        <w:rPr>
          <w:rFonts w:ascii="仿宋" w:eastAsia="仿宋" w:hAnsi="仿宋"/>
          <w:sz w:val="28"/>
          <w:szCs w:val="28"/>
        </w:rPr>
        <w:t>都能让这座城市更加美丽和繁荣</w:t>
      </w:r>
      <w:r w:rsidRPr="00E5781B">
        <w:rPr>
          <w:rFonts w:ascii="仿宋" w:eastAsia="仿宋" w:hAnsi="仿宋" w:hint="eastAsia"/>
          <w:sz w:val="28"/>
          <w:szCs w:val="28"/>
        </w:rPr>
        <w:t>，</w:t>
      </w:r>
      <w:r w:rsidRPr="00E5781B">
        <w:rPr>
          <w:rFonts w:ascii="仿宋" w:eastAsia="仿宋" w:hAnsi="仿宋"/>
          <w:sz w:val="28"/>
          <w:szCs w:val="28"/>
        </w:rPr>
        <w:t>让居民更加快乐和幸福</w:t>
      </w:r>
      <w:r w:rsidRPr="00E5781B">
        <w:rPr>
          <w:rFonts w:ascii="仿宋" w:eastAsia="仿宋" w:hAnsi="仿宋" w:hint="eastAsia"/>
          <w:sz w:val="28"/>
          <w:szCs w:val="28"/>
        </w:rPr>
        <w:t>！</w:t>
      </w:r>
    </w:p>
    <w:p w:rsidR="00C84DF9" w:rsidRPr="00E5781B" w:rsidRDefault="00C84DF9">
      <w:pPr>
        <w:rPr>
          <w:rFonts w:ascii="仿宋" w:eastAsia="仿宋" w:hAnsi="仿宋" w:cs="仿宋"/>
          <w:sz w:val="28"/>
          <w:szCs w:val="28"/>
        </w:rPr>
      </w:pPr>
    </w:p>
    <w:p w:rsidR="00C84DF9" w:rsidRPr="00E5781B" w:rsidRDefault="00C84DF9">
      <w:pPr>
        <w:rPr>
          <w:rFonts w:ascii="仿宋" w:eastAsia="仿宋" w:hAnsi="仿宋"/>
          <w:sz w:val="28"/>
          <w:szCs w:val="28"/>
        </w:rPr>
      </w:pPr>
    </w:p>
    <w:sectPr w:rsidR="00C84DF9" w:rsidRPr="00E5781B">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9E" w:rsidRDefault="00972A9E" w:rsidP="000E496C">
      <w:r>
        <w:separator/>
      </w:r>
    </w:p>
  </w:endnote>
  <w:endnote w:type="continuationSeparator" w:id="0">
    <w:p w:rsidR="00972A9E" w:rsidRDefault="00972A9E" w:rsidP="000E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9E" w:rsidRDefault="00972A9E" w:rsidP="000E496C">
      <w:r>
        <w:separator/>
      </w:r>
    </w:p>
  </w:footnote>
  <w:footnote w:type="continuationSeparator" w:id="0">
    <w:p w:rsidR="00972A9E" w:rsidRDefault="00972A9E" w:rsidP="000E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95"/>
    <w:rsid w:val="00002BDE"/>
    <w:rsid w:val="000109EE"/>
    <w:rsid w:val="0001392E"/>
    <w:rsid w:val="0001595E"/>
    <w:rsid w:val="00016361"/>
    <w:rsid w:val="00016886"/>
    <w:rsid w:val="000178D7"/>
    <w:rsid w:val="000200E7"/>
    <w:rsid w:val="0002014B"/>
    <w:rsid w:val="00021E6C"/>
    <w:rsid w:val="00022555"/>
    <w:rsid w:val="00023465"/>
    <w:rsid w:val="00025463"/>
    <w:rsid w:val="00025600"/>
    <w:rsid w:val="00026274"/>
    <w:rsid w:val="00027547"/>
    <w:rsid w:val="00030336"/>
    <w:rsid w:val="00031BBE"/>
    <w:rsid w:val="000363B8"/>
    <w:rsid w:val="00040012"/>
    <w:rsid w:val="00040A07"/>
    <w:rsid w:val="0004294D"/>
    <w:rsid w:val="000431BE"/>
    <w:rsid w:val="0004541C"/>
    <w:rsid w:val="000501DF"/>
    <w:rsid w:val="0005157E"/>
    <w:rsid w:val="000532C2"/>
    <w:rsid w:val="0005436E"/>
    <w:rsid w:val="000552F1"/>
    <w:rsid w:val="00060197"/>
    <w:rsid w:val="000620FB"/>
    <w:rsid w:val="00063FEE"/>
    <w:rsid w:val="0006705F"/>
    <w:rsid w:val="00072169"/>
    <w:rsid w:val="000723D8"/>
    <w:rsid w:val="00075548"/>
    <w:rsid w:val="000759D8"/>
    <w:rsid w:val="00076938"/>
    <w:rsid w:val="00077B6E"/>
    <w:rsid w:val="000802D2"/>
    <w:rsid w:val="00080CED"/>
    <w:rsid w:val="000810E6"/>
    <w:rsid w:val="000815FE"/>
    <w:rsid w:val="00083617"/>
    <w:rsid w:val="00086C85"/>
    <w:rsid w:val="0008752B"/>
    <w:rsid w:val="00093572"/>
    <w:rsid w:val="0009390A"/>
    <w:rsid w:val="000945C2"/>
    <w:rsid w:val="000954C9"/>
    <w:rsid w:val="00096C45"/>
    <w:rsid w:val="0009751B"/>
    <w:rsid w:val="000A0857"/>
    <w:rsid w:val="000A414A"/>
    <w:rsid w:val="000A4BD9"/>
    <w:rsid w:val="000A5650"/>
    <w:rsid w:val="000A6E97"/>
    <w:rsid w:val="000B29E2"/>
    <w:rsid w:val="000B306E"/>
    <w:rsid w:val="000B4C0A"/>
    <w:rsid w:val="000B7988"/>
    <w:rsid w:val="000C01BC"/>
    <w:rsid w:val="000C445B"/>
    <w:rsid w:val="000C5CFF"/>
    <w:rsid w:val="000C5FC2"/>
    <w:rsid w:val="000C7B08"/>
    <w:rsid w:val="000D14FA"/>
    <w:rsid w:val="000D32FF"/>
    <w:rsid w:val="000D7ABC"/>
    <w:rsid w:val="000E04FF"/>
    <w:rsid w:val="000E3034"/>
    <w:rsid w:val="000E450B"/>
    <w:rsid w:val="000E496C"/>
    <w:rsid w:val="000E582A"/>
    <w:rsid w:val="000E5F16"/>
    <w:rsid w:val="000E655D"/>
    <w:rsid w:val="000E6789"/>
    <w:rsid w:val="000E6CEC"/>
    <w:rsid w:val="000F0254"/>
    <w:rsid w:val="000F179C"/>
    <w:rsid w:val="000F34BC"/>
    <w:rsid w:val="000F36DC"/>
    <w:rsid w:val="000F42DF"/>
    <w:rsid w:val="000F4A08"/>
    <w:rsid w:val="000F5032"/>
    <w:rsid w:val="00112F0B"/>
    <w:rsid w:val="00114451"/>
    <w:rsid w:val="001145EA"/>
    <w:rsid w:val="00115C82"/>
    <w:rsid w:val="0011781E"/>
    <w:rsid w:val="00117DC3"/>
    <w:rsid w:val="001225A2"/>
    <w:rsid w:val="00122FC4"/>
    <w:rsid w:val="0012303A"/>
    <w:rsid w:val="001236CE"/>
    <w:rsid w:val="00123EDB"/>
    <w:rsid w:val="00124E24"/>
    <w:rsid w:val="00126697"/>
    <w:rsid w:val="0012762A"/>
    <w:rsid w:val="0012767E"/>
    <w:rsid w:val="00130491"/>
    <w:rsid w:val="00130FEF"/>
    <w:rsid w:val="001342E5"/>
    <w:rsid w:val="001348D0"/>
    <w:rsid w:val="001372A9"/>
    <w:rsid w:val="00137619"/>
    <w:rsid w:val="00140630"/>
    <w:rsid w:val="00142707"/>
    <w:rsid w:val="00143042"/>
    <w:rsid w:val="00145025"/>
    <w:rsid w:val="001464A1"/>
    <w:rsid w:val="00150E09"/>
    <w:rsid w:val="00153039"/>
    <w:rsid w:val="0015438D"/>
    <w:rsid w:val="00154927"/>
    <w:rsid w:val="001560CA"/>
    <w:rsid w:val="0016099A"/>
    <w:rsid w:val="00163167"/>
    <w:rsid w:val="001639E9"/>
    <w:rsid w:val="00164273"/>
    <w:rsid w:val="00165301"/>
    <w:rsid w:val="00170ED1"/>
    <w:rsid w:val="00173A17"/>
    <w:rsid w:val="00175E1D"/>
    <w:rsid w:val="00175F9F"/>
    <w:rsid w:val="00180FAD"/>
    <w:rsid w:val="00182E30"/>
    <w:rsid w:val="00183A77"/>
    <w:rsid w:val="0018452C"/>
    <w:rsid w:val="00184E01"/>
    <w:rsid w:val="00185375"/>
    <w:rsid w:val="001903A6"/>
    <w:rsid w:val="00190DC2"/>
    <w:rsid w:val="001A3BEC"/>
    <w:rsid w:val="001A6293"/>
    <w:rsid w:val="001A6661"/>
    <w:rsid w:val="001A7795"/>
    <w:rsid w:val="001B0868"/>
    <w:rsid w:val="001B3E7C"/>
    <w:rsid w:val="001B45FB"/>
    <w:rsid w:val="001B769F"/>
    <w:rsid w:val="001B7A66"/>
    <w:rsid w:val="001B7E33"/>
    <w:rsid w:val="001C05EE"/>
    <w:rsid w:val="001C305C"/>
    <w:rsid w:val="001C3176"/>
    <w:rsid w:val="001C33F7"/>
    <w:rsid w:val="001C34E9"/>
    <w:rsid w:val="001C5764"/>
    <w:rsid w:val="001C7A3D"/>
    <w:rsid w:val="001D0399"/>
    <w:rsid w:val="001D04B1"/>
    <w:rsid w:val="001D0A11"/>
    <w:rsid w:val="001D0EA9"/>
    <w:rsid w:val="001D1714"/>
    <w:rsid w:val="001D1E56"/>
    <w:rsid w:val="001D6A1F"/>
    <w:rsid w:val="001D7D81"/>
    <w:rsid w:val="001E1E69"/>
    <w:rsid w:val="001E3137"/>
    <w:rsid w:val="001E50CA"/>
    <w:rsid w:val="001E7367"/>
    <w:rsid w:val="001F3793"/>
    <w:rsid w:val="001F4188"/>
    <w:rsid w:val="001F496E"/>
    <w:rsid w:val="001F72C0"/>
    <w:rsid w:val="00200467"/>
    <w:rsid w:val="00200969"/>
    <w:rsid w:val="002020CE"/>
    <w:rsid w:val="00202536"/>
    <w:rsid w:val="00203158"/>
    <w:rsid w:val="00205F25"/>
    <w:rsid w:val="0020627E"/>
    <w:rsid w:val="00207B1E"/>
    <w:rsid w:val="002115F2"/>
    <w:rsid w:val="00211663"/>
    <w:rsid w:val="00213B63"/>
    <w:rsid w:val="00213F65"/>
    <w:rsid w:val="0021678F"/>
    <w:rsid w:val="002172E5"/>
    <w:rsid w:val="00220367"/>
    <w:rsid w:val="00222461"/>
    <w:rsid w:val="00227ABB"/>
    <w:rsid w:val="00230132"/>
    <w:rsid w:val="00232FE3"/>
    <w:rsid w:val="00241A66"/>
    <w:rsid w:val="002430F3"/>
    <w:rsid w:val="002448F4"/>
    <w:rsid w:val="00245120"/>
    <w:rsid w:val="00245BA1"/>
    <w:rsid w:val="00247212"/>
    <w:rsid w:val="002506E0"/>
    <w:rsid w:val="00252548"/>
    <w:rsid w:val="0025293C"/>
    <w:rsid w:val="00254312"/>
    <w:rsid w:val="002549CF"/>
    <w:rsid w:val="002576C2"/>
    <w:rsid w:val="00257780"/>
    <w:rsid w:val="00260215"/>
    <w:rsid w:val="00263CB2"/>
    <w:rsid w:val="00264165"/>
    <w:rsid w:val="002642A0"/>
    <w:rsid w:val="00265549"/>
    <w:rsid w:val="00266740"/>
    <w:rsid w:val="00270690"/>
    <w:rsid w:val="00270E28"/>
    <w:rsid w:val="00270FF4"/>
    <w:rsid w:val="00272A73"/>
    <w:rsid w:val="00275829"/>
    <w:rsid w:val="0027594B"/>
    <w:rsid w:val="002764DA"/>
    <w:rsid w:val="00280D3C"/>
    <w:rsid w:val="00285182"/>
    <w:rsid w:val="00285E8E"/>
    <w:rsid w:val="002864BD"/>
    <w:rsid w:val="0028784A"/>
    <w:rsid w:val="0029401E"/>
    <w:rsid w:val="00297338"/>
    <w:rsid w:val="00297BDD"/>
    <w:rsid w:val="002A1522"/>
    <w:rsid w:val="002A202E"/>
    <w:rsid w:val="002A3573"/>
    <w:rsid w:val="002A3759"/>
    <w:rsid w:val="002A4843"/>
    <w:rsid w:val="002B013A"/>
    <w:rsid w:val="002B0664"/>
    <w:rsid w:val="002B3A80"/>
    <w:rsid w:val="002B50B6"/>
    <w:rsid w:val="002B5BEE"/>
    <w:rsid w:val="002B7726"/>
    <w:rsid w:val="002C0D06"/>
    <w:rsid w:val="002C2E55"/>
    <w:rsid w:val="002C3E23"/>
    <w:rsid w:val="002C3F9A"/>
    <w:rsid w:val="002C5BA0"/>
    <w:rsid w:val="002C6E32"/>
    <w:rsid w:val="002C75B1"/>
    <w:rsid w:val="002C7A0B"/>
    <w:rsid w:val="002D0B3B"/>
    <w:rsid w:val="002D2C44"/>
    <w:rsid w:val="002D3505"/>
    <w:rsid w:val="002D3901"/>
    <w:rsid w:val="002E1446"/>
    <w:rsid w:val="002E1B72"/>
    <w:rsid w:val="002E4922"/>
    <w:rsid w:val="002E503C"/>
    <w:rsid w:val="002E7909"/>
    <w:rsid w:val="002F069C"/>
    <w:rsid w:val="002F5923"/>
    <w:rsid w:val="002F7608"/>
    <w:rsid w:val="002F7917"/>
    <w:rsid w:val="00300035"/>
    <w:rsid w:val="00304875"/>
    <w:rsid w:val="00304AD4"/>
    <w:rsid w:val="0031063F"/>
    <w:rsid w:val="0031326F"/>
    <w:rsid w:val="003140D5"/>
    <w:rsid w:val="00317265"/>
    <w:rsid w:val="00322C0A"/>
    <w:rsid w:val="00327C44"/>
    <w:rsid w:val="00327FC3"/>
    <w:rsid w:val="0033037D"/>
    <w:rsid w:val="00330C7F"/>
    <w:rsid w:val="0033217A"/>
    <w:rsid w:val="003356B2"/>
    <w:rsid w:val="00336230"/>
    <w:rsid w:val="003403B6"/>
    <w:rsid w:val="00341BD4"/>
    <w:rsid w:val="003427DC"/>
    <w:rsid w:val="003441C8"/>
    <w:rsid w:val="00344769"/>
    <w:rsid w:val="003460E9"/>
    <w:rsid w:val="00346472"/>
    <w:rsid w:val="00351425"/>
    <w:rsid w:val="003523FA"/>
    <w:rsid w:val="003533D3"/>
    <w:rsid w:val="0035479C"/>
    <w:rsid w:val="00355DFD"/>
    <w:rsid w:val="00356ED7"/>
    <w:rsid w:val="003572A2"/>
    <w:rsid w:val="003601B3"/>
    <w:rsid w:val="00360B47"/>
    <w:rsid w:val="00361FBD"/>
    <w:rsid w:val="00364A5E"/>
    <w:rsid w:val="003707A4"/>
    <w:rsid w:val="00370F6D"/>
    <w:rsid w:val="00380F29"/>
    <w:rsid w:val="00385799"/>
    <w:rsid w:val="003858E1"/>
    <w:rsid w:val="00386ADD"/>
    <w:rsid w:val="00386D48"/>
    <w:rsid w:val="003911F3"/>
    <w:rsid w:val="00393673"/>
    <w:rsid w:val="0039513B"/>
    <w:rsid w:val="00395A17"/>
    <w:rsid w:val="00397C3B"/>
    <w:rsid w:val="003A1BA1"/>
    <w:rsid w:val="003A5ABF"/>
    <w:rsid w:val="003A72E3"/>
    <w:rsid w:val="003B0B0C"/>
    <w:rsid w:val="003B53D6"/>
    <w:rsid w:val="003C156A"/>
    <w:rsid w:val="003C3415"/>
    <w:rsid w:val="003C407B"/>
    <w:rsid w:val="003C521B"/>
    <w:rsid w:val="003C612A"/>
    <w:rsid w:val="003C73E2"/>
    <w:rsid w:val="003C7EBD"/>
    <w:rsid w:val="003D03BA"/>
    <w:rsid w:val="003D0A2E"/>
    <w:rsid w:val="003D4A4E"/>
    <w:rsid w:val="003D59BF"/>
    <w:rsid w:val="003E0181"/>
    <w:rsid w:val="003F0489"/>
    <w:rsid w:val="003F07B5"/>
    <w:rsid w:val="003F11A6"/>
    <w:rsid w:val="003F20C9"/>
    <w:rsid w:val="003F50E7"/>
    <w:rsid w:val="003F5FBB"/>
    <w:rsid w:val="00400748"/>
    <w:rsid w:val="00402819"/>
    <w:rsid w:val="00406E7F"/>
    <w:rsid w:val="00412853"/>
    <w:rsid w:val="00412A33"/>
    <w:rsid w:val="0042142B"/>
    <w:rsid w:val="0042377B"/>
    <w:rsid w:val="00423FB4"/>
    <w:rsid w:val="0042468C"/>
    <w:rsid w:val="00426F38"/>
    <w:rsid w:val="004323BE"/>
    <w:rsid w:val="00432B5E"/>
    <w:rsid w:val="00433A3B"/>
    <w:rsid w:val="004341C0"/>
    <w:rsid w:val="0043724D"/>
    <w:rsid w:val="00440C0A"/>
    <w:rsid w:val="0044284F"/>
    <w:rsid w:val="0044518F"/>
    <w:rsid w:val="00445F61"/>
    <w:rsid w:val="00447A8E"/>
    <w:rsid w:val="004501C9"/>
    <w:rsid w:val="0045112F"/>
    <w:rsid w:val="0045245E"/>
    <w:rsid w:val="004538A3"/>
    <w:rsid w:val="00454263"/>
    <w:rsid w:val="00454620"/>
    <w:rsid w:val="00455CFD"/>
    <w:rsid w:val="00460121"/>
    <w:rsid w:val="00462018"/>
    <w:rsid w:val="0046483F"/>
    <w:rsid w:val="0046493E"/>
    <w:rsid w:val="00466755"/>
    <w:rsid w:val="0046784C"/>
    <w:rsid w:val="004709B9"/>
    <w:rsid w:val="004715FB"/>
    <w:rsid w:val="0047167C"/>
    <w:rsid w:val="00471DEB"/>
    <w:rsid w:val="00473276"/>
    <w:rsid w:val="00474832"/>
    <w:rsid w:val="00474A5F"/>
    <w:rsid w:val="00477D40"/>
    <w:rsid w:val="0048064C"/>
    <w:rsid w:val="00483668"/>
    <w:rsid w:val="004847A0"/>
    <w:rsid w:val="00484B02"/>
    <w:rsid w:val="00484C9C"/>
    <w:rsid w:val="004855DC"/>
    <w:rsid w:val="00485BDB"/>
    <w:rsid w:val="0048670D"/>
    <w:rsid w:val="00487C4C"/>
    <w:rsid w:val="00490116"/>
    <w:rsid w:val="0049130A"/>
    <w:rsid w:val="00494263"/>
    <w:rsid w:val="00495570"/>
    <w:rsid w:val="00497FC3"/>
    <w:rsid w:val="004A0BE5"/>
    <w:rsid w:val="004A2D29"/>
    <w:rsid w:val="004A42C4"/>
    <w:rsid w:val="004A54DC"/>
    <w:rsid w:val="004B29D0"/>
    <w:rsid w:val="004B35F7"/>
    <w:rsid w:val="004B45C4"/>
    <w:rsid w:val="004C1A23"/>
    <w:rsid w:val="004C1ED1"/>
    <w:rsid w:val="004C31BA"/>
    <w:rsid w:val="004C3B04"/>
    <w:rsid w:val="004C4012"/>
    <w:rsid w:val="004C5CBE"/>
    <w:rsid w:val="004C6D75"/>
    <w:rsid w:val="004D13FE"/>
    <w:rsid w:val="004D18E6"/>
    <w:rsid w:val="004D1EDE"/>
    <w:rsid w:val="004D5B37"/>
    <w:rsid w:val="004D5B60"/>
    <w:rsid w:val="004D661D"/>
    <w:rsid w:val="004D6B81"/>
    <w:rsid w:val="004D7326"/>
    <w:rsid w:val="004E22BE"/>
    <w:rsid w:val="004E23F9"/>
    <w:rsid w:val="004E2BBD"/>
    <w:rsid w:val="004E65F8"/>
    <w:rsid w:val="004E6ECC"/>
    <w:rsid w:val="004E7CE3"/>
    <w:rsid w:val="004F0B93"/>
    <w:rsid w:val="004F35FA"/>
    <w:rsid w:val="004F6B73"/>
    <w:rsid w:val="004F7C34"/>
    <w:rsid w:val="00500406"/>
    <w:rsid w:val="00501277"/>
    <w:rsid w:val="005051B1"/>
    <w:rsid w:val="0050542F"/>
    <w:rsid w:val="005065BF"/>
    <w:rsid w:val="00510066"/>
    <w:rsid w:val="00510445"/>
    <w:rsid w:val="00517254"/>
    <w:rsid w:val="00520D97"/>
    <w:rsid w:val="0052358B"/>
    <w:rsid w:val="00524E67"/>
    <w:rsid w:val="005262F1"/>
    <w:rsid w:val="00526493"/>
    <w:rsid w:val="005303C0"/>
    <w:rsid w:val="0053591F"/>
    <w:rsid w:val="00536088"/>
    <w:rsid w:val="005366F6"/>
    <w:rsid w:val="005367E3"/>
    <w:rsid w:val="00537020"/>
    <w:rsid w:val="00541ADB"/>
    <w:rsid w:val="00541ED1"/>
    <w:rsid w:val="005428C7"/>
    <w:rsid w:val="00542DCA"/>
    <w:rsid w:val="00542E06"/>
    <w:rsid w:val="00544B42"/>
    <w:rsid w:val="00550483"/>
    <w:rsid w:val="00552DD0"/>
    <w:rsid w:val="00554978"/>
    <w:rsid w:val="00557631"/>
    <w:rsid w:val="0056112F"/>
    <w:rsid w:val="005612B1"/>
    <w:rsid w:val="0056268A"/>
    <w:rsid w:val="0056634D"/>
    <w:rsid w:val="00566656"/>
    <w:rsid w:val="0056767B"/>
    <w:rsid w:val="005740E5"/>
    <w:rsid w:val="00575605"/>
    <w:rsid w:val="00575EEF"/>
    <w:rsid w:val="00581C5E"/>
    <w:rsid w:val="00585C28"/>
    <w:rsid w:val="00586660"/>
    <w:rsid w:val="0058744B"/>
    <w:rsid w:val="00587490"/>
    <w:rsid w:val="0058781D"/>
    <w:rsid w:val="00592EC8"/>
    <w:rsid w:val="0059417B"/>
    <w:rsid w:val="005957FE"/>
    <w:rsid w:val="00595CF2"/>
    <w:rsid w:val="005A5172"/>
    <w:rsid w:val="005A6D7B"/>
    <w:rsid w:val="005A7F35"/>
    <w:rsid w:val="005B3996"/>
    <w:rsid w:val="005B4347"/>
    <w:rsid w:val="005B5432"/>
    <w:rsid w:val="005C1196"/>
    <w:rsid w:val="005C23D1"/>
    <w:rsid w:val="005C277B"/>
    <w:rsid w:val="005C5237"/>
    <w:rsid w:val="005C6340"/>
    <w:rsid w:val="005D0E0E"/>
    <w:rsid w:val="005D0EBE"/>
    <w:rsid w:val="005D169C"/>
    <w:rsid w:val="005D17A4"/>
    <w:rsid w:val="005D262D"/>
    <w:rsid w:val="005D28E2"/>
    <w:rsid w:val="005D314E"/>
    <w:rsid w:val="005D3166"/>
    <w:rsid w:val="005D3C5F"/>
    <w:rsid w:val="005D7147"/>
    <w:rsid w:val="005D7865"/>
    <w:rsid w:val="005E064E"/>
    <w:rsid w:val="005E098F"/>
    <w:rsid w:val="005E2845"/>
    <w:rsid w:val="005E29B7"/>
    <w:rsid w:val="005E31C1"/>
    <w:rsid w:val="005E4B79"/>
    <w:rsid w:val="005E4D1D"/>
    <w:rsid w:val="005E5EC1"/>
    <w:rsid w:val="005E5F8F"/>
    <w:rsid w:val="005E60F2"/>
    <w:rsid w:val="005F099A"/>
    <w:rsid w:val="005F1845"/>
    <w:rsid w:val="005F2922"/>
    <w:rsid w:val="005F4116"/>
    <w:rsid w:val="005F6AF0"/>
    <w:rsid w:val="00600986"/>
    <w:rsid w:val="0060121F"/>
    <w:rsid w:val="00601E49"/>
    <w:rsid w:val="00604B84"/>
    <w:rsid w:val="00607097"/>
    <w:rsid w:val="006102E0"/>
    <w:rsid w:val="00610306"/>
    <w:rsid w:val="00611B75"/>
    <w:rsid w:val="006201FD"/>
    <w:rsid w:val="00621DB4"/>
    <w:rsid w:val="00622FE5"/>
    <w:rsid w:val="006247B1"/>
    <w:rsid w:val="00625DB2"/>
    <w:rsid w:val="0062641C"/>
    <w:rsid w:val="00630402"/>
    <w:rsid w:val="006316E9"/>
    <w:rsid w:val="0063208B"/>
    <w:rsid w:val="00632E5B"/>
    <w:rsid w:val="00632FF9"/>
    <w:rsid w:val="00636771"/>
    <w:rsid w:val="00641978"/>
    <w:rsid w:val="00642CB5"/>
    <w:rsid w:val="00643053"/>
    <w:rsid w:val="00643DFA"/>
    <w:rsid w:val="006506E2"/>
    <w:rsid w:val="00652D5E"/>
    <w:rsid w:val="00654353"/>
    <w:rsid w:val="006545D9"/>
    <w:rsid w:val="00655C48"/>
    <w:rsid w:val="00662B52"/>
    <w:rsid w:val="00664E67"/>
    <w:rsid w:val="00667BC0"/>
    <w:rsid w:val="00673320"/>
    <w:rsid w:val="00673DA2"/>
    <w:rsid w:val="006760AB"/>
    <w:rsid w:val="006768AD"/>
    <w:rsid w:val="006769D8"/>
    <w:rsid w:val="00687AD5"/>
    <w:rsid w:val="00690B70"/>
    <w:rsid w:val="006958AB"/>
    <w:rsid w:val="006A0317"/>
    <w:rsid w:val="006A079D"/>
    <w:rsid w:val="006A0BE3"/>
    <w:rsid w:val="006A115E"/>
    <w:rsid w:val="006A49F5"/>
    <w:rsid w:val="006A540F"/>
    <w:rsid w:val="006B0226"/>
    <w:rsid w:val="006B168B"/>
    <w:rsid w:val="006B1A20"/>
    <w:rsid w:val="006B3AEE"/>
    <w:rsid w:val="006B4DF6"/>
    <w:rsid w:val="006B57A9"/>
    <w:rsid w:val="006B5B49"/>
    <w:rsid w:val="006C18FB"/>
    <w:rsid w:val="006C5181"/>
    <w:rsid w:val="006D2748"/>
    <w:rsid w:val="006E0B21"/>
    <w:rsid w:val="006E1D3E"/>
    <w:rsid w:val="006E1DB5"/>
    <w:rsid w:val="006E40D8"/>
    <w:rsid w:val="006E58AD"/>
    <w:rsid w:val="006E5AB4"/>
    <w:rsid w:val="006E7E28"/>
    <w:rsid w:val="006F0406"/>
    <w:rsid w:val="006F20F5"/>
    <w:rsid w:val="006F2FBA"/>
    <w:rsid w:val="006F47FF"/>
    <w:rsid w:val="006F781A"/>
    <w:rsid w:val="006F7905"/>
    <w:rsid w:val="007006E6"/>
    <w:rsid w:val="007017F5"/>
    <w:rsid w:val="007025B5"/>
    <w:rsid w:val="00704084"/>
    <w:rsid w:val="00707493"/>
    <w:rsid w:val="00710406"/>
    <w:rsid w:val="0071181A"/>
    <w:rsid w:val="007125BA"/>
    <w:rsid w:val="007128E1"/>
    <w:rsid w:val="00712AF5"/>
    <w:rsid w:val="00713814"/>
    <w:rsid w:val="0071436B"/>
    <w:rsid w:val="00714B9D"/>
    <w:rsid w:val="007178CF"/>
    <w:rsid w:val="00717DB1"/>
    <w:rsid w:val="00720FB7"/>
    <w:rsid w:val="00724B8D"/>
    <w:rsid w:val="00725B8A"/>
    <w:rsid w:val="00730163"/>
    <w:rsid w:val="007321A4"/>
    <w:rsid w:val="007410AC"/>
    <w:rsid w:val="0074170A"/>
    <w:rsid w:val="0074238C"/>
    <w:rsid w:val="007433BC"/>
    <w:rsid w:val="0074611E"/>
    <w:rsid w:val="00746CAD"/>
    <w:rsid w:val="00750A77"/>
    <w:rsid w:val="00751C28"/>
    <w:rsid w:val="00751F68"/>
    <w:rsid w:val="00754301"/>
    <w:rsid w:val="00755B5A"/>
    <w:rsid w:val="007574E7"/>
    <w:rsid w:val="0076080B"/>
    <w:rsid w:val="00762718"/>
    <w:rsid w:val="00763511"/>
    <w:rsid w:val="007652D5"/>
    <w:rsid w:val="00765641"/>
    <w:rsid w:val="00770324"/>
    <w:rsid w:val="00775A0F"/>
    <w:rsid w:val="007779AC"/>
    <w:rsid w:val="00782840"/>
    <w:rsid w:val="00783710"/>
    <w:rsid w:val="00783B21"/>
    <w:rsid w:val="007854C0"/>
    <w:rsid w:val="007858C2"/>
    <w:rsid w:val="00785E5F"/>
    <w:rsid w:val="00785FF2"/>
    <w:rsid w:val="00786BA3"/>
    <w:rsid w:val="00786D09"/>
    <w:rsid w:val="00792624"/>
    <w:rsid w:val="0079448B"/>
    <w:rsid w:val="0079576B"/>
    <w:rsid w:val="00795B84"/>
    <w:rsid w:val="00796A3B"/>
    <w:rsid w:val="00796E29"/>
    <w:rsid w:val="007A0AFB"/>
    <w:rsid w:val="007A27E2"/>
    <w:rsid w:val="007B2D95"/>
    <w:rsid w:val="007B58F9"/>
    <w:rsid w:val="007B7500"/>
    <w:rsid w:val="007C0316"/>
    <w:rsid w:val="007C24BD"/>
    <w:rsid w:val="007C6B4A"/>
    <w:rsid w:val="007D31FF"/>
    <w:rsid w:val="007D3FF3"/>
    <w:rsid w:val="007D4430"/>
    <w:rsid w:val="007D7930"/>
    <w:rsid w:val="007E1AC5"/>
    <w:rsid w:val="007E22D4"/>
    <w:rsid w:val="007E3D5A"/>
    <w:rsid w:val="007E48C2"/>
    <w:rsid w:val="007E5392"/>
    <w:rsid w:val="007F044D"/>
    <w:rsid w:val="007F1247"/>
    <w:rsid w:val="007F3824"/>
    <w:rsid w:val="007F6467"/>
    <w:rsid w:val="007F7CAB"/>
    <w:rsid w:val="00801EB1"/>
    <w:rsid w:val="00801FB2"/>
    <w:rsid w:val="00805A64"/>
    <w:rsid w:val="008077A8"/>
    <w:rsid w:val="00810793"/>
    <w:rsid w:val="00810A06"/>
    <w:rsid w:val="0081123F"/>
    <w:rsid w:val="00811909"/>
    <w:rsid w:val="0081473F"/>
    <w:rsid w:val="00817B64"/>
    <w:rsid w:val="008223DB"/>
    <w:rsid w:val="00822A42"/>
    <w:rsid w:val="00824034"/>
    <w:rsid w:val="00824091"/>
    <w:rsid w:val="008273BF"/>
    <w:rsid w:val="00830BDE"/>
    <w:rsid w:val="0083199A"/>
    <w:rsid w:val="00834292"/>
    <w:rsid w:val="008352B3"/>
    <w:rsid w:val="00835EF3"/>
    <w:rsid w:val="008360E0"/>
    <w:rsid w:val="00837030"/>
    <w:rsid w:val="00837800"/>
    <w:rsid w:val="00840102"/>
    <w:rsid w:val="00841CDD"/>
    <w:rsid w:val="008433C6"/>
    <w:rsid w:val="00844104"/>
    <w:rsid w:val="008457D0"/>
    <w:rsid w:val="008461EA"/>
    <w:rsid w:val="00847986"/>
    <w:rsid w:val="00850C0E"/>
    <w:rsid w:val="008515C7"/>
    <w:rsid w:val="0085598B"/>
    <w:rsid w:val="00856B13"/>
    <w:rsid w:val="00856C14"/>
    <w:rsid w:val="008605FA"/>
    <w:rsid w:val="008656F9"/>
    <w:rsid w:val="00867766"/>
    <w:rsid w:val="008721FD"/>
    <w:rsid w:val="0087273E"/>
    <w:rsid w:val="00876E6B"/>
    <w:rsid w:val="0087703D"/>
    <w:rsid w:val="008777FC"/>
    <w:rsid w:val="00883D3B"/>
    <w:rsid w:val="00884431"/>
    <w:rsid w:val="0088664E"/>
    <w:rsid w:val="00887BE9"/>
    <w:rsid w:val="008909C7"/>
    <w:rsid w:val="00892DAF"/>
    <w:rsid w:val="00897918"/>
    <w:rsid w:val="008A01FA"/>
    <w:rsid w:val="008A1338"/>
    <w:rsid w:val="008A2FB7"/>
    <w:rsid w:val="008A4672"/>
    <w:rsid w:val="008A6D9C"/>
    <w:rsid w:val="008B1D4E"/>
    <w:rsid w:val="008B4F08"/>
    <w:rsid w:val="008B5FA2"/>
    <w:rsid w:val="008C02B8"/>
    <w:rsid w:val="008C14F1"/>
    <w:rsid w:val="008C1A75"/>
    <w:rsid w:val="008C3610"/>
    <w:rsid w:val="008C392E"/>
    <w:rsid w:val="008C3CF3"/>
    <w:rsid w:val="008C49BD"/>
    <w:rsid w:val="008C4EFE"/>
    <w:rsid w:val="008D0215"/>
    <w:rsid w:val="008D1D15"/>
    <w:rsid w:val="008D22DB"/>
    <w:rsid w:val="008D2E7D"/>
    <w:rsid w:val="008D3488"/>
    <w:rsid w:val="008D4EE0"/>
    <w:rsid w:val="008D7280"/>
    <w:rsid w:val="008D7A2F"/>
    <w:rsid w:val="008E0AE0"/>
    <w:rsid w:val="008E0C4B"/>
    <w:rsid w:val="008E193E"/>
    <w:rsid w:val="008E1D17"/>
    <w:rsid w:val="008E689F"/>
    <w:rsid w:val="008F5E9A"/>
    <w:rsid w:val="008F6B1F"/>
    <w:rsid w:val="008F704E"/>
    <w:rsid w:val="009027E4"/>
    <w:rsid w:val="00903882"/>
    <w:rsid w:val="00905DFF"/>
    <w:rsid w:val="009068B8"/>
    <w:rsid w:val="0090766B"/>
    <w:rsid w:val="00907838"/>
    <w:rsid w:val="00910CF5"/>
    <w:rsid w:val="009110E4"/>
    <w:rsid w:val="0091206C"/>
    <w:rsid w:val="00914E58"/>
    <w:rsid w:val="0091557F"/>
    <w:rsid w:val="009169F5"/>
    <w:rsid w:val="009203D8"/>
    <w:rsid w:val="00920666"/>
    <w:rsid w:val="00922892"/>
    <w:rsid w:val="009238E1"/>
    <w:rsid w:val="00926C05"/>
    <w:rsid w:val="00926CEC"/>
    <w:rsid w:val="00927525"/>
    <w:rsid w:val="009303A2"/>
    <w:rsid w:val="00930BD6"/>
    <w:rsid w:val="00932DD2"/>
    <w:rsid w:val="0093325A"/>
    <w:rsid w:val="00935A60"/>
    <w:rsid w:val="00936B7F"/>
    <w:rsid w:val="00940A04"/>
    <w:rsid w:val="00941253"/>
    <w:rsid w:val="009416F7"/>
    <w:rsid w:val="00942E10"/>
    <w:rsid w:val="009430CD"/>
    <w:rsid w:val="00945072"/>
    <w:rsid w:val="009474CA"/>
    <w:rsid w:val="00947561"/>
    <w:rsid w:val="0095085F"/>
    <w:rsid w:val="00956E8A"/>
    <w:rsid w:val="00966E4F"/>
    <w:rsid w:val="00967A42"/>
    <w:rsid w:val="0097052F"/>
    <w:rsid w:val="00971074"/>
    <w:rsid w:val="00972A9E"/>
    <w:rsid w:val="00972FD7"/>
    <w:rsid w:val="009736D1"/>
    <w:rsid w:val="00974A27"/>
    <w:rsid w:val="009759A7"/>
    <w:rsid w:val="00981179"/>
    <w:rsid w:val="00984DBD"/>
    <w:rsid w:val="00985707"/>
    <w:rsid w:val="00986D89"/>
    <w:rsid w:val="00990274"/>
    <w:rsid w:val="009937BF"/>
    <w:rsid w:val="00994910"/>
    <w:rsid w:val="0099535D"/>
    <w:rsid w:val="009965FB"/>
    <w:rsid w:val="009A284B"/>
    <w:rsid w:val="009A2BD6"/>
    <w:rsid w:val="009A3DC4"/>
    <w:rsid w:val="009A54FD"/>
    <w:rsid w:val="009A78D8"/>
    <w:rsid w:val="009B130C"/>
    <w:rsid w:val="009B1AC1"/>
    <w:rsid w:val="009B2DD5"/>
    <w:rsid w:val="009B34EF"/>
    <w:rsid w:val="009B5E43"/>
    <w:rsid w:val="009C0033"/>
    <w:rsid w:val="009C349A"/>
    <w:rsid w:val="009C35AF"/>
    <w:rsid w:val="009C3D0E"/>
    <w:rsid w:val="009D0A57"/>
    <w:rsid w:val="009D256D"/>
    <w:rsid w:val="009D2836"/>
    <w:rsid w:val="009D3F80"/>
    <w:rsid w:val="009D5A97"/>
    <w:rsid w:val="009D70CC"/>
    <w:rsid w:val="009E1FCD"/>
    <w:rsid w:val="009E2185"/>
    <w:rsid w:val="009E3852"/>
    <w:rsid w:val="009E50A6"/>
    <w:rsid w:val="009E7CA4"/>
    <w:rsid w:val="009F1142"/>
    <w:rsid w:val="009F1FFB"/>
    <w:rsid w:val="009F4B89"/>
    <w:rsid w:val="009F6C56"/>
    <w:rsid w:val="009F6CD8"/>
    <w:rsid w:val="009F70F5"/>
    <w:rsid w:val="00A00A05"/>
    <w:rsid w:val="00A01DCE"/>
    <w:rsid w:val="00A020DF"/>
    <w:rsid w:val="00A024B7"/>
    <w:rsid w:val="00A0308B"/>
    <w:rsid w:val="00A04FFF"/>
    <w:rsid w:val="00A07E69"/>
    <w:rsid w:val="00A103D4"/>
    <w:rsid w:val="00A12890"/>
    <w:rsid w:val="00A17B92"/>
    <w:rsid w:val="00A2181E"/>
    <w:rsid w:val="00A226A5"/>
    <w:rsid w:val="00A233B4"/>
    <w:rsid w:val="00A23EF0"/>
    <w:rsid w:val="00A32253"/>
    <w:rsid w:val="00A34CDD"/>
    <w:rsid w:val="00A35B82"/>
    <w:rsid w:val="00A37143"/>
    <w:rsid w:val="00A40973"/>
    <w:rsid w:val="00A55035"/>
    <w:rsid w:val="00A56518"/>
    <w:rsid w:val="00A57812"/>
    <w:rsid w:val="00A57FC2"/>
    <w:rsid w:val="00A624CB"/>
    <w:rsid w:val="00A66C99"/>
    <w:rsid w:val="00A66E04"/>
    <w:rsid w:val="00A67F31"/>
    <w:rsid w:val="00A70455"/>
    <w:rsid w:val="00A7108F"/>
    <w:rsid w:val="00A71384"/>
    <w:rsid w:val="00A71466"/>
    <w:rsid w:val="00A72200"/>
    <w:rsid w:val="00A93EB8"/>
    <w:rsid w:val="00A94082"/>
    <w:rsid w:val="00A94F7D"/>
    <w:rsid w:val="00A97AA2"/>
    <w:rsid w:val="00AA12EA"/>
    <w:rsid w:val="00AA3A41"/>
    <w:rsid w:val="00AA45D0"/>
    <w:rsid w:val="00AA4B22"/>
    <w:rsid w:val="00AA7128"/>
    <w:rsid w:val="00AA7A35"/>
    <w:rsid w:val="00AB0E9B"/>
    <w:rsid w:val="00AB123C"/>
    <w:rsid w:val="00AB479F"/>
    <w:rsid w:val="00AC1AC4"/>
    <w:rsid w:val="00AC29F9"/>
    <w:rsid w:val="00AC2B39"/>
    <w:rsid w:val="00AC769E"/>
    <w:rsid w:val="00AD0196"/>
    <w:rsid w:val="00AD10F8"/>
    <w:rsid w:val="00AD1FD2"/>
    <w:rsid w:val="00AD2492"/>
    <w:rsid w:val="00AD473E"/>
    <w:rsid w:val="00AD666A"/>
    <w:rsid w:val="00AE1A18"/>
    <w:rsid w:val="00AE4FCD"/>
    <w:rsid w:val="00AE57B1"/>
    <w:rsid w:val="00AE709B"/>
    <w:rsid w:val="00AF148A"/>
    <w:rsid w:val="00AF181A"/>
    <w:rsid w:val="00AF1E12"/>
    <w:rsid w:val="00AF424C"/>
    <w:rsid w:val="00AF531A"/>
    <w:rsid w:val="00AF7237"/>
    <w:rsid w:val="00B0030F"/>
    <w:rsid w:val="00B00463"/>
    <w:rsid w:val="00B013DC"/>
    <w:rsid w:val="00B02004"/>
    <w:rsid w:val="00B043C7"/>
    <w:rsid w:val="00B06B07"/>
    <w:rsid w:val="00B10927"/>
    <w:rsid w:val="00B12578"/>
    <w:rsid w:val="00B13A2F"/>
    <w:rsid w:val="00B14C7E"/>
    <w:rsid w:val="00B15B37"/>
    <w:rsid w:val="00B1643F"/>
    <w:rsid w:val="00B16B1F"/>
    <w:rsid w:val="00B262E9"/>
    <w:rsid w:val="00B266CA"/>
    <w:rsid w:val="00B309DB"/>
    <w:rsid w:val="00B3291E"/>
    <w:rsid w:val="00B32E0E"/>
    <w:rsid w:val="00B404AC"/>
    <w:rsid w:val="00B40AAC"/>
    <w:rsid w:val="00B40B3C"/>
    <w:rsid w:val="00B44AFF"/>
    <w:rsid w:val="00B5273B"/>
    <w:rsid w:val="00B56816"/>
    <w:rsid w:val="00B71B4A"/>
    <w:rsid w:val="00B71BA0"/>
    <w:rsid w:val="00B721C7"/>
    <w:rsid w:val="00B74541"/>
    <w:rsid w:val="00B76639"/>
    <w:rsid w:val="00B76C48"/>
    <w:rsid w:val="00B77623"/>
    <w:rsid w:val="00B8259C"/>
    <w:rsid w:val="00B83183"/>
    <w:rsid w:val="00B85A5D"/>
    <w:rsid w:val="00B8600C"/>
    <w:rsid w:val="00B8723A"/>
    <w:rsid w:val="00B903B6"/>
    <w:rsid w:val="00B9042E"/>
    <w:rsid w:val="00B910E2"/>
    <w:rsid w:val="00B958B8"/>
    <w:rsid w:val="00B96DB8"/>
    <w:rsid w:val="00BA1864"/>
    <w:rsid w:val="00BA2FB7"/>
    <w:rsid w:val="00BA3C42"/>
    <w:rsid w:val="00BA6A6A"/>
    <w:rsid w:val="00BA7BA0"/>
    <w:rsid w:val="00BB04FA"/>
    <w:rsid w:val="00BB3736"/>
    <w:rsid w:val="00BB506C"/>
    <w:rsid w:val="00BB664B"/>
    <w:rsid w:val="00BB6764"/>
    <w:rsid w:val="00BB694C"/>
    <w:rsid w:val="00BB75F2"/>
    <w:rsid w:val="00BC2788"/>
    <w:rsid w:val="00BC5B82"/>
    <w:rsid w:val="00BD1A83"/>
    <w:rsid w:val="00BD5579"/>
    <w:rsid w:val="00BD58CA"/>
    <w:rsid w:val="00BD670E"/>
    <w:rsid w:val="00BD7C46"/>
    <w:rsid w:val="00BE007C"/>
    <w:rsid w:val="00BE1B42"/>
    <w:rsid w:val="00BE5288"/>
    <w:rsid w:val="00BF04A5"/>
    <w:rsid w:val="00BF4B5C"/>
    <w:rsid w:val="00BF6250"/>
    <w:rsid w:val="00C00558"/>
    <w:rsid w:val="00C0366C"/>
    <w:rsid w:val="00C0498F"/>
    <w:rsid w:val="00C06F9A"/>
    <w:rsid w:val="00C0725E"/>
    <w:rsid w:val="00C07B5F"/>
    <w:rsid w:val="00C07E83"/>
    <w:rsid w:val="00C10DE9"/>
    <w:rsid w:val="00C1180D"/>
    <w:rsid w:val="00C11C2E"/>
    <w:rsid w:val="00C123FA"/>
    <w:rsid w:val="00C1292F"/>
    <w:rsid w:val="00C13139"/>
    <w:rsid w:val="00C142EC"/>
    <w:rsid w:val="00C150B6"/>
    <w:rsid w:val="00C16055"/>
    <w:rsid w:val="00C164C6"/>
    <w:rsid w:val="00C17CEE"/>
    <w:rsid w:val="00C2638C"/>
    <w:rsid w:val="00C272EC"/>
    <w:rsid w:val="00C2734F"/>
    <w:rsid w:val="00C27AA4"/>
    <w:rsid w:val="00C31CDC"/>
    <w:rsid w:val="00C32109"/>
    <w:rsid w:val="00C332D2"/>
    <w:rsid w:val="00C348D2"/>
    <w:rsid w:val="00C35E9A"/>
    <w:rsid w:val="00C42E97"/>
    <w:rsid w:val="00C4376B"/>
    <w:rsid w:val="00C454BC"/>
    <w:rsid w:val="00C47B9E"/>
    <w:rsid w:val="00C50A71"/>
    <w:rsid w:val="00C523C5"/>
    <w:rsid w:val="00C52C8F"/>
    <w:rsid w:val="00C5352C"/>
    <w:rsid w:val="00C560DA"/>
    <w:rsid w:val="00C60D06"/>
    <w:rsid w:val="00C61BBE"/>
    <w:rsid w:val="00C63F29"/>
    <w:rsid w:val="00C657A7"/>
    <w:rsid w:val="00C65C36"/>
    <w:rsid w:val="00C66096"/>
    <w:rsid w:val="00C66B68"/>
    <w:rsid w:val="00C66DAA"/>
    <w:rsid w:val="00C676DF"/>
    <w:rsid w:val="00C67FF3"/>
    <w:rsid w:val="00C71F57"/>
    <w:rsid w:val="00C747AE"/>
    <w:rsid w:val="00C76370"/>
    <w:rsid w:val="00C774D1"/>
    <w:rsid w:val="00C8092D"/>
    <w:rsid w:val="00C812C4"/>
    <w:rsid w:val="00C8242E"/>
    <w:rsid w:val="00C824CC"/>
    <w:rsid w:val="00C82EB5"/>
    <w:rsid w:val="00C8313E"/>
    <w:rsid w:val="00C84DF9"/>
    <w:rsid w:val="00C90877"/>
    <w:rsid w:val="00C939F6"/>
    <w:rsid w:val="00C94864"/>
    <w:rsid w:val="00C961DC"/>
    <w:rsid w:val="00C97AA6"/>
    <w:rsid w:val="00CA003F"/>
    <w:rsid w:val="00CA2598"/>
    <w:rsid w:val="00CA263B"/>
    <w:rsid w:val="00CA46E8"/>
    <w:rsid w:val="00CA4E40"/>
    <w:rsid w:val="00CA5666"/>
    <w:rsid w:val="00CA6712"/>
    <w:rsid w:val="00CB2E2E"/>
    <w:rsid w:val="00CB77FC"/>
    <w:rsid w:val="00CC01A3"/>
    <w:rsid w:val="00CC1632"/>
    <w:rsid w:val="00CC2846"/>
    <w:rsid w:val="00CC3C01"/>
    <w:rsid w:val="00CC4047"/>
    <w:rsid w:val="00CC5E50"/>
    <w:rsid w:val="00CC6AD0"/>
    <w:rsid w:val="00CD1E1C"/>
    <w:rsid w:val="00CD1E8E"/>
    <w:rsid w:val="00CD2744"/>
    <w:rsid w:val="00CD2E62"/>
    <w:rsid w:val="00CD59C3"/>
    <w:rsid w:val="00CD6871"/>
    <w:rsid w:val="00CD7B41"/>
    <w:rsid w:val="00CE2178"/>
    <w:rsid w:val="00CE2571"/>
    <w:rsid w:val="00CE350F"/>
    <w:rsid w:val="00CE4A87"/>
    <w:rsid w:val="00CF0C05"/>
    <w:rsid w:val="00CF1A25"/>
    <w:rsid w:val="00CF25C3"/>
    <w:rsid w:val="00CF29FE"/>
    <w:rsid w:val="00CF553B"/>
    <w:rsid w:val="00CF6940"/>
    <w:rsid w:val="00CF7403"/>
    <w:rsid w:val="00CF75A1"/>
    <w:rsid w:val="00D02033"/>
    <w:rsid w:val="00D0220D"/>
    <w:rsid w:val="00D02FC7"/>
    <w:rsid w:val="00D052BD"/>
    <w:rsid w:val="00D058B0"/>
    <w:rsid w:val="00D06B1E"/>
    <w:rsid w:val="00D10A29"/>
    <w:rsid w:val="00D11013"/>
    <w:rsid w:val="00D12484"/>
    <w:rsid w:val="00D16DE9"/>
    <w:rsid w:val="00D17BD7"/>
    <w:rsid w:val="00D21EFD"/>
    <w:rsid w:val="00D234BB"/>
    <w:rsid w:val="00D24DCA"/>
    <w:rsid w:val="00D2652A"/>
    <w:rsid w:val="00D26681"/>
    <w:rsid w:val="00D2751A"/>
    <w:rsid w:val="00D30D4E"/>
    <w:rsid w:val="00D31A97"/>
    <w:rsid w:val="00D346F9"/>
    <w:rsid w:val="00D35A0C"/>
    <w:rsid w:val="00D35E9A"/>
    <w:rsid w:val="00D40DAB"/>
    <w:rsid w:val="00D414C3"/>
    <w:rsid w:val="00D4204D"/>
    <w:rsid w:val="00D456F4"/>
    <w:rsid w:val="00D5265C"/>
    <w:rsid w:val="00D57A87"/>
    <w:rsid w:val="00D60E91"/>
    <w:rsid w:val="00D6281D"/>
    <w:rsid w:val="00D6291C"/>
    <w:rsid w:val="00D63139"/>
    <w:rsid w:val="00D668ED"/>
    <w:rsid w:val="00D70BD5"/>
    <w:rsid w:val="00D70D09"/>
    <w:rsid w:val="00D7231C"/>
    <w:rsid w:val="00D73304"/>
    <w:rsid w:val="00D758BF"/>
    <w:rsid w:val="00D77A32"/>
    <w:rsid w:val="00D81178"/>
    <w:rsid w:val="00D81A2B"/>
    <w:rsid w:val="00D828DD"/>
    <w:rsid w:val="00D84B40"/>
    <w:rsid w:val="00D85193"/>
    <w:rsid w:val="00D85884"/>
    <w:rsid w:val="00D85AFE"/>
    <w:rsid w:val="00D87CBF"/>
    <w:rsid w:val="00D97BF9"/>
    <w:rsid w:val="00DA0613"/>
    <w:rsid w:val="00DA10F3"/>
    <w:rsid w:val="00DA2C73"/>
    <w:rsid w:val="00DA2D8C"/>
    <w:rsid w:val="00DA3A34"/>
    <w:rsid w:val="00DA6464"/>
    <w:rsid w:val="00DA6AD2"/>
    <w:rsid w:val="00DA6B61"/>
    <w:rsid w:val="00DB0BDC"/>
    <w:rsid w:val="00DB228E"/>
    <w:rsid w:val="00DB2790"/>
    <w:rsid w:val="00DB40E0"/>
    <w:rsid w:val="00DB4E03"/>
    <w:rsid w:val="00DB600F"/>
    <w:rsid w:val="00DB77FB"/>
    <w:rsid w:val="00DC01E3"/>
    <w:rsid w:val="00DC52EA"/>
    <w:rsid w:val="00DC6047"/>
    <w:rsid w:val="00DC6F65"/>
    <w:rsid w:val="00DD0E5D"/>
    <w:rsid w:val="00DD3DFF"/>
    <w:rsid w:val="00DD4990"/>
    <w:rsid w:val="00DE0CF3"/>
    <w:rsid w:val="00DE3E7F"/>
    <w:rsid w:val="00DF1D82"/>
    <w:rsid w:val="00DF2517"/>
    <w:rsid w:val="00DF7103"/>
    <w:rsid w:val="00DF74B8"/>
    <w:rsid w:val="00E00B70"/>
    <w:rsid w:val="00E05BAD"/>
    <w:rsid w:val="00E07B12"/>
    <w:rsid w:val="00E11C73"/>
    <w:rsid w:val="00E16D62"/>
    <w:rsid w:val="00E1792E"/>
    <w:rsid w:val="00E230C0"/>
    <w:rsid w:val="00E24923"/>
    <w:rsid w:val="00E24B36"/>
    <w:rsid w:val="00E258A6"/>
    <w:rsid w:val="00E25CB7"/>
    <w:rsid w:val="00E2736D"/>
    <w:rsid w:val="00E3213B"/>
    <w:rsid w:val="00E345C9"/>
    <w:rsid w:val="00E37300"/>
    <w:rsid w:val="00E4085F"/>
    <w:rsid w:val="00E41133"/>
    <w:rsid w:val="00E41E77"/>
    <w:rsid w:val="00E41ED4"/>
    <w:rsid w:val="00E42842"/>
    <w:rsid w:val="00E428E3"/>
    <w:rsid w:val="00E43B23"/>
    <w:rsid w:val="00E45992"/>
    <w:rsid w:val="00E52F41"/>
    <w:rsid w:val="00E545D5"/>
    <w:rsid w:val="00E564CF"/>
    <w:rsid w:val="00E5700C"/>
    <w:rsid w:val="00E5781B"/>
    <w:rsid w:val="00E57FBB"/>
    <w:rsid w:val="00E60D40"/>
    <w:rsid w:val="00E614F7"/>
    <w:rsid w:val="00E62CC7"/>
    <w:rsid w:val="00E648D4"/>
    <w:rsid w:val="00E807AF"/>
    <w:rsid w:val="00E808D4"/>
    <w:rsid w:val="00E81B58"/>
    <w:rsid w:val="00E86DEF"/>
    <w:rsid w:val="00E92BD6"/>
    <w:rsid w:val="00E92C7B"/>
    <w:rsid w:val="00E9547C"/>
    <w:rsid w:val="00E954B1"/>
    <w:rsid w:val="00EA3CF4"/>
    <w:rsid w:val="00EA3F67"/>
    <w:rsid w:val="00EB01CA"/>
    <w:rsid w:val="00EB3F06"/>
    <w:rsid w:val="00EB645C"/>
    <w:rsid w:val="00EC0568"/>
    <w:rsid w:val="00EC1489"/>
    <w:rsid w:val="00EC1C8C"/>
    <w:rsid w:val="00EC3425"/>
    <w:rsid w:val="00EC3E0F"/>
    <w:rsid w:val="00EC5F07"/>
    <w:rsid w:val="00ED33B2"/>
    <w:rsid w:val="00ED3CC4"/>
    <w:rsid w:val="00EE3993"/>
    <w:rsid w:val="00EE48E6"/>
    <w:rsid w:val="00EE7C1A"/>
    <w:rsid w:val="00EE7DB1"/>
    <w:rsid w:val="00EF01EE"/>
    <w:rsid w:val="00EF1D37"/>
    <w:rsid w:val="00F0232F"/>
    <w:rsid w:val="00F025E5"/>
    <w:rsid w:val="00F03A9D"/>
    <w:rsid w:val="00F04183"/>
    <w:rsid w:val="00F04269"/>
    <w:rsid w:val="00F06E6A"/>
    <w:rsid w:val="00F07FE0"/>
    <w:rsid w:val="00F11839"/>
    <w:rsid w:val="00F141C0"/>
    <w:rsid w:val="00F146F6"/>
    <w:rsid w:val="00F15BF2"/>
    <w:rsid w:val="00F20C1F"/>
    <w:rsid w:val="00F20E97"/>
    <w:rsid w:val="00F22874"/>
    <w:rsid w:val="00F22AE8"/>
    <w:rsid w:val="00F231E6"/>
    <w:rsid w:val="00F2353A"/>
    <w:rsid w:val="00F23BE8"/>
    <w:rsid w:val="00F27536"/>
    <w:rsid w:val="00F27FBA"/>
    <w:rsid w:val="00F30A61"/>
    <w:rsid w:val="00F30BB8"/>
    <w:rsid w:val="00F30F2E"/>
    <w:rsid w:val="00F31BE4"/>
    <w:rsid w:val="00F32A06"/>
    <w:rsid w:val="00F32D42"/>
    <w:rsid w:val="00F33A2C"/>
    <w:rsid w:val="00F4123F"/>
    <w:rsid w:val="00F418F7"/>
    <w:rsid w:val="00F551C1"/>
    <w:rsid w:val="00F5542D"/>
    <w:rsid w:val="00F61D02"/>
    <w:rsid w:val="00F679F7"/>
    <w:rsid w:val="00F743BD"/>
    <w:rsid w:val="00F77C22"/>
    <w:rsid w:val="00F81B35"/>
    <w:rsid w:val="00F82618"/>
    <w:rsid w:val="00F8301B"/>
    <w:rsid w:val="00F836D6"/>
    <w:rsid w:val="00F851CA"/>
    <w:rsid w:val="00F876A7"/>
    <w:rsid w:val="00F91F96"/>
    <w:rsid w:val="00F9256A"/>
    <w:rsid w:val="00F9288D"/>
    <w:rsid w:val="00F92FB7"/>
    <w:rsid w:val="00F935E7"/>
    <w:rsid w:val="00F93F5B"/>
    <w:rsid w:val="00F9475D"/>
    <w:rsid w:val="00F961C2"/>
    <w:rsid w:val="00FA0990"/>
    <w:rsid w:val="00FA192B"/>
    <w:rsid w:val="00FA1ADB"/>
    <w:rsid w:val="00FA2303"/>
    <w:rsid w:val="00FA2E97"/>
    <w:rsid w:val="00FA3417"/>
    <w:rsid w:val="00FA7041"/>
    <w:rsid w:val="00FB15C0"/>
    <w:rsid w:val="00FB165A"/>
    <w:rsid w:val="00FB29B1"/>
    <w:rsid w:val="00FB4C64"/>
    <w:rsid w:val="00FB4F49"/>
    <w:rsid w:val="00FB587F"/>
    <w:rsid w:val="00FB745F"/>
    <w:rsid w:val="00FB7DF1"/>
    <w:rsid w:val="00FC0ACA"/>
    <w:rsid w:val="00FC0D26"/>
    <w:rsid w:val="00FC1058"/>
    <w:rsid w:val="00FC4807"/>
    <w:rsid w:val="00FC51A0"/>
    <w:rsid w:val="00FC6383"/>
    <w:rsid w:val="00FD5DB9"/>
    <w:rsid w:val="00FD7219"/>
    <w:rsid w:val="00FE1299"/>
    <w:rsid w:val="00FE161A"/>
    <w:rsid w:val="00FE3302"/>
    <w:rsid w:val="00FE3DB2"/>
    <w:rsid w:val="00FE4146"/>
    <w:rsid w:val="00FE44D6"/>
    <w:rsid w:val="00FE45EE"/>
    <w:rsid w:val="00FE673E"/>
    <w:rsid w:val="00FE7042"/>
    <w:rsid w:val="00FE7F2D"/>
    <w:rsid w:val="00FE7FA3"/>
    <w:rsid w:val="00FF2AFE"/>
    <w:rsid w:val="00FF3791"/>
    <w:rsid w:val="00FF475D"/>
    <w:rsid w:val="00FF493A"/>
    <w:rsid w:val="00FF75C7"/>
    <w:rsid w:val="00FF7705"/>
    <w:rsid w:val="06B91E70"/>
    <w:rsid w:val="098B77A1"/>
    <w:rsid w:val="0A541B70"/>
    <w:rsid w:val="0C8E7BD6"/>
    <w:rsid w:val="102D1A02"/>
    <w:rsid w:val="122149D1"/>
    <w:rsid w:val="130D4C95"/>
    <w:rsid w:val="177D1A21"/>
    <w:rsid w:val="17897C05"/>
    <w:rsid w:val="1C1658F1"/>
    <w:rsid w:val="1D08221E"/>
    <w:rsid w:val="1F251C26"/>
    <w:rsid w:val="1F2B695D"/>
    <w:rsid w:val="1F985426"/>
    <w:rsid w:val="21897867"/>
    <w:rsid w:val="243D649F"/>
    <w:rsid w:val="27AF6774"/>
    <w:rsid w:val="2DC54E68"/>
    <w:rsid w:val="35F300D7"/>
    <w:rsid w:val="368C2839"/>
    <w:rsid w:val="3BB613F1"/>
    <w:rsid w:val="3BD17323"/>
    <w:rsid w:val="3EF708B5"/>
    <w:rsid w:val="40813796"/>
    <w:rsid w:val="45FB0FD4"/>
    <w:rsid w:val="532C4D07"/>
    <w:rsid w:val="605F67DF"/>
    <w:rsid w:val="65A01392"/>
    <w:rsid w:val="68C81096"/>
    <w:rsid w:val="6F8F786E"/>
    <w:rsid w:val="73C63E3E"/>
    <w:rsid w:val="77A72F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5075B"/>
  <w15:docId w15:val="{5CE47B43-A9FC-44B6-8F9D-468E6A5B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Pr>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qFormat/>
    <w:rPr>
      <w:b/>
      <w:kern w:val="44"/>
      <w:sz w:val="44"/>
      <w:szCs w:val="24"/>
    </w:rPr>
  </w:style>
  <w:style w:type="character" w:customStyle="1" w:styleId="a4">
    <w:name w:val="日期 字符"/>
    <w:basedOn w:val="a0"/>
    <w:link w:val="a3"/>
    <w:uiPriority w:val="99"/>
    <w:semiHidden/>
    <w:qFormat/>
    <w:rPr>
      <w:szCs w:val="24"/>
    </w:rPr>
  </w:style>
  <w:style w:type="paragraph" w:styleId="aa">
    <w:name w:val="Balloon Text"/>
    <w:basedOn w:val="a"/>
    <w:link w:val="ab"/>
    <w:uiPriority w:val="99"/>
    <w:semiHidden/>
    <w:unhideWhenUsed/>
    <w:rsid w:val="007A27E2"/>
    <w:rPr>
      <w:sz w:val="18"/>
      <w:szCs w:val="18"/>
    </w:rPr>
  </w:style>
  <w:style w:type="character" w:customStyle="1" w:styleId="ab">
    <w:name w:val="批注框文本 字符"/>
    <w:basedOn w:val="a0"/>
    <w:link w:val="aa"/>
    <w:uiPriority w:val="99"/>
    <w:semiHidden/>
    <w:rsid w:val="007A27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14</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cp:lastPrinted>2021-07-29T01:51:00Z</cp:lastPrinted>
  <dcterms:created xsi:type="dcterms:W3CDTF">2021-07-20T03:48:00Z</dcterms:created>
  <dcterms:modified xsi:type="dcterms:W3CDTF">2021-07-29T08:27:00Z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03498CABCAB240609F581C7C1CAF5069</vt:lpwstr>
  </property>
</Properties>
</file>